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BF" w:rsidRPr="003B7CBF" w:rsidRDefault="003B7CBF" w:rsidP="003B7CBF">
      <w:pPr>
        <w:spacing w:after="0" w:line="240" w:lineRule="auto"/>
        <w:jc w:val="center"/>
        <w:rPr>
          <w:rFonts w:ascii="Arial" w:eastAsia="Times New Roman" w:hAnsi="Arial" w:cs="Arial"/>
          <w:color w:val="000000"/>
          <w:lang w:eastAsia="ru-RU"/>
        </w:rPr>
      </w:pPr>
      <w:r w:rsidRPr="003B7CBF">
        <w:rPr>
          <w:rFonts w:ascii="Calibri" w:eastAsia="Times New Roman" w:hAnsi="Calibri" w:cs="Arial"/>
          <w:b/>
          <w:bCs/>
          <w:i/>
          <w:iCs/>
          <w:color w:val="000000"/>
          <w:sz w:val="26"/>
          <w:lang w:eastAsia="ru-RU"/>
        </w:rPr>
        <w:t>Темы самообразования учителей начальных классов</w:t>
      </w:r>
      <w:r w:rsidRPr="003B7CBF">
        <w:rPr>
          <w:rFonts w:ascii="Arial" w:eastAsia="Times New Roman" w:hAnsi="Arial" w:cs="Arial"/>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85.5pt"/>
        </w:pic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Развитие учащихся в процессе формирования универсальных учебных действий.</w:t>
      </w:r>
    </w:p>
    <w:p w:rsidR="003B7CBF" w:rsidRPr="003B7CBF" w:rsidRDefault="003B7CBF" w:rsidP="003B7CBF">
      <w:pPr>
        <w:numPr>
          <w:ilvl w:val="0"/>
          <w:numId w:val="1"/>
        </w:numPr>
        <w:spacing w:after="0" w:line="240" w:lineRule="auto"/>
        <w:jc w:val="both"/>
        <w:rPr>
          <w:rFonts w:ascii="Arial" w:eastAsia="Times New Roman" w:hAnsi="Arial" w:cs="Arial"/>
          <w:b/>
          <w:color w:val="000000"/>
          <w:sz w:val="32"/>
          <w:szCs w:val="32"/>
          <w:lang w:eastAsia="ru-RU"/>
        </w:rPr>
      </w:pPr>
      <w:r w:rsidRPr="003B7CBF">
        <w:rPr>
          <w:rFonts w:ascii="Times New Roman" w:eastAsia="Times New Roman" w:hAnsi="Times New Roman" w:cs="Times New Roman"/>
          <w:b/>
          <w:color w:val="000000"/>
          <w:sz w:val="32"/>
          <w:szCs w:val="32"/>
          <w:lang w:eastAsia="ru-RU"/>
        </w:rPr>
        <w:t>Формирование общеучебных умений самоорганизации учебной деятельности у младших школьников в условиях реализации ФГОС.</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Создание условий для формирования у обучающихся положительных эмоций по отношению к учебной деятельности.  </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Развитие творческих способностей детей в трудовой деятельности в условиях реализации ФГОС НОО.</w:t>
      </w:r>
    </w:p>
    <w:p w:rsidR="003B7CBF" w:rsidRPr="003B7CBF" w:rsidRDefault="003B7CBF" w:rsidP="003B7CBF">
      <w:pPr>
        <w:numPr>
          <w:ilvl w:val="0"/>
          <w:numId w:val="1"/>
        </w:numPr>
        <w:spacing w:after="0" w:line="240" w:lineRule="auto"/>
        <w:jc w:val="both"/>
        <w:rPr>
          <w:rFonts w:ascii="Arial" w:eastAsia="Times New Roman" w:hAnsi="Arial" w:cs="Arial"/>
          <w:b/>
          <w:color w:val="000000"/>
          <w:sz w:val="32"/>
          <w:szCs w:val="32"/>
          <w:lang w:eastAsia="ru-RU"/>
        </w:rPr>
      </w:pPr>
      <w:r w:rsidRPr="003B7CBF">
        <w:rPr>
          <w:rFonts w:ascii="Times New Roman" w:eastAsia="Times New Roman" w:hAnsi="Times New Roman" w:cs="Times New Roman"/>
          <w:b/>
          <w:color w:val="000000"/>
          <w:sz w:val="32"/>
          <w:szCs w:val="32"/>
          <w:lang w:eastAsia="ru-RU"/>
        </w:rPr>
        <w:t>Развитие познавательных способностей у младших школьников в рамках реализации стандартов второго поколения.</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Повышение качества чтения и письма у младших школьников, имеющих недостатки в звуковом анализе слов.  </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Формирование коммуникативных универсальных учебных действий.</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Исследовательская деятельность как одно из условий формирования УУД младших школьников.</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Групповая работа как средство формирования УУД.</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Развитие проектных навыков у младших школьников.</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Портфолио как средство развития УУД младшего школьника.</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Организация внеурочной деятельности младших школьников в рамках реализации ФГОС.</w:t>
      </w:r>
    </w:p>
    <w:p w:rsidR="003B7CBF" w:rsidRPr="003B7CBF" w:rsidRDefault="003B7CBF" w:rsidP="003B7CBF">
      <w:pPr>
        <w:numPr>
          <w:ilvl w:val="0"/>
          <w:numId w:val="1"/>
        </w:numPr>
        <w:spacing w:after="0" w:line="240" w:lineRule="auto"/>
        <w:jc w:val="both"/>
        <w:rPr>
          <w:rFonts w:ascii="Arial" w:eastAsia="Times New Roman" w:hAnsi="Arial" w:cs="Arial"/>
          <w:b/>
          <w:color w:val="000000"/>
          <w:sz w:val="32"/>
          <w:szCs w:val="32"/>
          <w:lang w:eastAsia="ru-RU"/>
        </w:rPr>
      </w:pPr>
      <w:r w:rsidRPr="003B7CBF">
        <w:rPr>
          <w:rFonts w:ascii="Times New Roman" w:eastAsia="Times New Roman" w:hAnsi="Times New Roman" w:cs="Times New Roman"/>
          <w:b/>
          <w:color w:val="000000"/>
          <w:sz w:val="32"/>
          <w:szCs w:val="32"/>
          <w:lang w:eastAsia="ru-RU"/>
        </w:rPr>
        <w:t>Особенности духовно-нравственного воспитания младших школьников в условиях перехода на  ФГОС второго поколения.</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Возможности использования УМК «Перспектива» для повышения качества образования в условиях реализации стандартов второго поколения.</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Развитие ИКТ - компетентности младших школьников в условиях внедрения ФГОС НОО.</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 xml:space="preserve">Обеспечение преемственности программы формирования УУД при переходе </w:t>
      </w:r>
      <w:proofErr w:type="gramStart"/>
      <w:r w:rsidRPr="003B7CBF">
        <w:rPr>
          <w:rFonts w:ascii="Times New Roman" w:eastAsia="Times New Roman" w:hAnsi="Times New Roman" w:cs="Times New Roman"/>
          <w:color w:val="000000"/>
          <w:sz w:val="24"/>
          <w:szCs w:val="24"/>
          <w:lang w:eastAsia="ru-RU"/>
        </w:rPr>
        <w:t>от</w:t>
      </w:r>
      <w:proofErr w:type="gramEnd"/>
      <w:r w:rsidRPr="003B7CBF">
        <w:rPr>
          <w:rFonts w:ascii="Times New Roman" w:eastAsia="Times New Roman" w:hAnsi="Times New Roman" w:cs="Times New Roman"/>
          <w:color w:val="000000"/>
          <w:sz w:val="24"/>
          <w:szCs w:val="24"/>
          <w:lang w:eastAsia="ru-RU"/>
        </w:rPr>
        <w:t xml:space="preserve"> дошкольного к начальному и основному общему образованию.</w:t>
      </w:r>
    </w:p>
    <w:p w:rsidR="003B7CBF" w:rsidRPr="003B7CBF" w:rsidRDefault="003B7CBF" w:rsidP="003B7CBF">
      <w:pPr>
        <w:numPr>
          <w:ilvl w:val="0"/>
          <w:numId w:val="1"/>
        </w:numPr>
        <w:spacing w:after="0" w:line="240" w:lineRule="auto"/>
        <w:jc w:val="both"/>
        <w:rPr>
          <w:rFonts w:ascii="Arial" w:eastAsia="Times New Roman" w:hAnsi="Arial" w:cs="Arial"/>
          <w:b/>
          <w:color w:val="000000"/>
          <w:sz w:val="36"/>
          <w:szCs w:val="36"/>
          <w:lang w:eastAsia="ru-RU"/>
        </w:rPr>
      </w:pPr>
      <w:r w:rsidRPr="003B7CBF">
        <w:rPr>
          <w:rFonts w:ascii="Times New Roman" w:eastAsia="Times New Roman" w:hAnsi="Times New Roman" w:cs="Times New Roman"/>
          <w:b/>
          <w:color w:val="000000"/>
          <w:sz w:val="36"/>
          <w:szCs w:val="36"/>
          <w:lang w:eastAsia="ru-RU"/>
        </w:rPr>
        <w:t>Контрольно-оценочные действия на уроке в рамках реализации ФГОС НОО.</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proofErr w:type="gramStart"/>
      <w:r w:rsidRPr="003B7CBF">
        <w:rPr>
          <w:rFonts w:ascii="Times New Roman" w:eastAsia="Times New Roman" w:hAnsi="Times New Roman" w:cs="Times New Roman"/>
          <w:color w:val="000000"/>
          <w:sz w:val="24"/>
          <w:szCs w:val="24"/>
          <w:lang w:eastAsia="ru-RU"/>
        </w:rPr>
        <w:t>Взаимодействие учителя и обучающихся на уроках литературного чтения и развития речи по ФГОС НОО.</w:t>
      </w:r>
      <w:proofErr w:type="gramEnd"/>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Активизация познавательной деятельности и исследовательской культуры на уроках математики  по ФГОС НОО.</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Развитие исследовательской и познавательной деятельности на уроках русского языка (математики, литературного чтения, окружающего мира).</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Активизация познавательной деятельности и исследовательской культуры младших школьников на уроках обучения грамоте.</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Формирование читательской самостоятельности младших школьников через умения и навыки работы с книгой на уроках по ФГОС.</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Решение наглядно-действенных задач на уроках математики в условиях перехода на ФГОС НОО.</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Здоровьесберегающие технологии во время учебного процесса в рамках ФГОС второго поколения.</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Развитие детской одарённости в образовательной сфере в рамках ФГОС НОО.</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Развитие логического мышления на уроках математики по ФГОС НОО.</w:t>
      </w:r>
    </w:p>
    <w:p w:rsidR="003B7CBF" w:rsidRPr="003B7CBF" w:rsidRDefault="003B7CBF" w:rsidP="003B7CBF">
      <w:pPr>
        <w:numPr>
          <w:ilvl w:val="0"/>
          <w:numId w:val="1"/>
        </w:numPr>
        <w:spacing w:after="0" w:line="240" w:lineRule="auto"/>
        <w:jc w:val="both"/>
        <w:rPr>
          <w:rFonts w:ascii="Arial" w:eastAsia="Times New Roman" w:hAnsi="Arial" w:cs="Arial"/>
          <w:b/>
          <w:color w:val="000000"/>
          <w:sz w:val="32"/>
          <w:szCs w:val="32"/>
          <w:lang w:eastAsia="ru-RU"/>
        </w:rPr>
      </w:pPr>
      <w:r w:rsidRPr="003B7CBF">
        <w:rPr>
          <w:rFonts w:ascii="Times New Roman" w:eastAsia="Times New Roman" w:hAnsi="Times New Roman" w:cs="Times New Roman"/>
          <w:b/>
          <w:color w:val="000000"/>
          <w:sz w:val="32"/>
          <w:szCs w:val="32"/>
          <w:lang w:eastAsia="ru-RU"/>
        </w:rPr>
        <w:lastRenderedPageBreak/>
        <w:t>Организация системы оценивания достижений обучающихся начальной школы в условиях реализации ФГОС НОО.</w:t>
      </w:r>
    </w:p>
    <w:p w:rsidR="003B7CBF" w:rsidRPr="003B7CBF" w:rsidRDefault="003B7CBF" w:rsidP="003B7CBF">
      <w:pPr>
        <w:numPr>
          <w:ilvl w:val="0"/>
          <w:numId w:val="1"/>
        </w:numPr>
        <w:spacing w:after="0" w:line="240" w:lineRule="auto"/>
        <w:jc w:val="both"/>
        <w:rPr>
          <w:rFonts w:ascii="Arial" w:eastAsia="Times New Roman" w:hAnsi="Arial" w:cs="Arial"/>
          <w:color w:val="000000"/>
          <w:lang w:eastAsia="ru-RU"/>
        </w:rPr>
      </w:pPr>
      <w:r w:rsidRPr="003B7CBF">
        <w:rPr>
          <w:rFonts w:ascii="Times New Roman" w:eastAsia="Times New Roman" w:hAnsi="Times New Roman" w:cs="Times New Roman"/>
          <w:color w:val="000000"/>
          <w:sz w:val="24"/>
          <w:szCs w:val="24"/>
          <w:lang w:eastAsia="ru-RU"/>
        </w:rPr>
        <w:t>Взаимодействие игровой и учебно-познавательной деятельности младших школьников в условиях реализации ФГОС НОО.</w:t>
      </w:r>
    </w:p>
    <w:p w:rsidR="003B7CBF" w:rsidRPr="003B7CBF" w:rsidRDefault="003B7CBF" w:rsidP="003B7CBF">
      <w:pPr>
        <w:numPr>
          <w:ilvl w:val="0"/>
          <w:numId w:val="1"/>
        </w:numPr>
        <w:spacing w:after="0" w:line="240" w:lineRule="auto"/>
        <w:jc w:val="both"/>
        <w:rPr>
          <w:rFonts w:ascii="Arial" w:eastAsia="Times New Roman" w:hAnsi="Arial" w:cs="Arial"/>
          <w:b/>
          <w:color w:val="000000"/>
          <w:sz w:val="36"/>
          <w:szCs w:val="36"/>
          <w:lang w:eastAsia="ru-RU"/>
        </w:rPr>
      </w:pPr>
      <w:proofErr w:type="gramStart"/>
      <w:r w:rsidRPr="003B7CBF">
        <w:rPr>
          <w:rFonts w:ascii="Times New Roman" w:eastAsia="Times New Roman" w:hAnsi="Times New Roman" w:cs="Times New Roman"/>
          <w:b/>
          <w:color w:val="000000"/>
          <w:sz w:val="36"/>
          <w:szCs w:val="36"/>
          <w:lang w:eastAsia="ru-RU"/>
        </w:rPr>
        <w:t>Формирование самооценки обучающихся в структуре учебной деятельности в рамках ФГОС НОО.</w:t>
      </w:r>
      <w:proofErr w:type="gramEnd"/>
    </w:p>
    <w:p w:rsidR="00091828" w:rsidRDefault="00091828"/>
    <w:p w:rsidR="003B7CBF" w:rsidRDefault="003B7CBF"/>
    <w:p w:rsidR="003B7CBF" w:rsidRDefault="003B7CBF"/>
    <w:p w:rsidR="003B7CBF" w:rsidRDefault="003B7CBF"/>
    <w:p w:rsidR="003B7CBF" w:rsidRDefault="003B7CBF"/>
    <w:p w:rsidR="003B7CBF" w:rsidRDefault="003B7CBF"/>
    <w:p w:rsidR="003B7CBF" w:rsidRDefault="003B7CBF"/>
    <w:p w:rsidR="003B7CBF" w:rsidRDefault="003B7CBF"/>
    <w:p w:rsidR="003B7CBF" w:rsidRDefault="003B7CBF"/>
    <w:p w:rsidR="003B7CBF" w:rsidRDefault="003B7CBF"/>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История развития педагогических концепций и систем состоит из чередования взглядов на цели и задачи образования от узкоутилитарного освоения молодым поколением накопленных в культуре знаний и умений, до ориентации образования на личность, на человека − созидателя культуры. Парадигмы образования менялись на протяжении веков вслед за изменением экономических и социокультурных условий жизни общества. Однако опыт истории учит, что разрушение идеалов гуманизма и самосовершенствования человека приводит к упадку науки и вырождению нации.</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 xml:space="preserve">В советской школе приоритет был отдан приобретению учащимися полезных для практической жизни знаний и умений по различным учебным предметам. Считалось, что именно они определяют </w:t>
      </w:r>
      <w:proofErr w:type="gramStart"/>
      <w:r w:rsidRPr="003B7CBF">
        <w:rPr>
          <w:rFonts w:ascii="Verdana" w:eastAsia="Times New Roman" w:hAnsi="Verdana" w:cs="Times New Roman"/>
          <w:color w:val="000000"/>
          <w:sz w:val="18"/>
          <w:szCs w:val="18"/>
          <w:lang w:eastAsia="ru-RU"/>
        </w:rPr>
        <w:t>успех</w:t>
      </w:r>
      <w:proofErr w:type="gramEnd"/>
      <w:r w:rsidRPr="003B7CBF">
        <w:rPr>
          <w:rFonts w:ascii="Verdana" w:eastAsia="Times New Roman" w:hAnsi="Verdana" w:cs="Times New Roman"/>
          <w:color w:val="000000"/>
          <w:sz w:val="18"/>
          <w:szCs w:val="18"/>
          <w:lang w:eastAsia="ru-RU"/>
        </w:rPr>
        <w:t xml:space="preserve"> как различного рода производств, так и жизненный успех каждого отдельного ученика. Однако в последние десятилетия произошло коренное переосмысление целей и ценностей современного образования. Логика развития общества и производства привела к осознанию того, что истинное совершенствование жизни связано не столько с внешней образованностью человека, усвоением им той или иной системы знаний и умений, сколько с развитием его ума и способностей, системы ценностей и мотивационных установок. Сегодня – это не просто вопрос успешности человека в жизни, что, естественно, очень важно. Но это еще и вопрос безопасности и конкурентоспособности страны, условие ее расцвета и мирного развития.</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Новый Федеральный государственный образовательный стандарт второго поколения [1], отвечая требованиям времени и не растрачивая потенциала советской школы, не только смещает акцент на формирование у ученика личностных качеств созидателя и творца, его духовно-нравственное воспитание и развитие, но и предлагает конкретные инструменты, обеспечивающие этот переход:</w:t>
      </w:r>
    </w:p>
    <w:p w:rsidR="003B7CBF" w:rsidRPr="003B7CBF" w:rsidRDefault="003B7CBF" w:rsidP="003B7CBF">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изменение метода обучения (</w:t>
      </w:r>
      <w:proofErr w:type="gramStart"/>
      <w:r w:rsidRPr="003B7CBF">
        <w:rPr>
          <w:rFonts w:ascii="Verdana" w:eastAsia="Times New Roman" w:hAnsi="Verdana" w:cs="Times New Roman"/>
          <w:color w:val="000000"/>
          <w:sz w:val="18"/>
          <w:szCs w:val="18"/>
          <w:lang w:eastAsia="ru-RU"/>
        </w:rPr>
        <w:t>с</w:t>
      </w:r>
      <w:proofErr w:type="gramEnd"/>
      <w:r w:rsidRPr="003B7CBF">
        <w:rPr>
          <w:rFonts w:ascii="Verdana" w:eastAsia="Times New Roman" w:hAnsi="Verdana" w:cs="Times New Roman"/>
          <w:color w:val="000000"/>
          <w:sz w:val="18"/>
          <w:szCs w:val="18"/>
          <w:lang w:eastAsia="ru-RU"/>
        </w:rPr>
        <w:t xml:space="preserve"> объяснительного на деятельностный);</w:t>
      </w:r>
    </w:p>
    <w:p w:rsidR="003B7CBF" w:rsidRPr="003B7CBF" w:rsidRDefault="003B7CBF" w:rsidP="003B7CBF">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изменение оценки результатов обучения (оценка не только предметных ЗУН, но и, прежде всего, метапредметных и личностных результатов);</w:t>
      </w:r>
    </w:p>
    <w:p w:rsidR="003B7CBF" w:rsidRPr="003B7CBF" w:rsidRDefault="003B7CBF" w:rsidP="003B7CBF">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изменение системы аттестации учителей (оценка качества управления учебной деятельностью учащихся);</w:t>
      </w:r>
    </w:p>
    <w:p w:rsidR="003B7CBF" w:rsidRPr="003B7CBF" w:rsidRDefault="003B7CBF" w:rsidP="003B7CBF">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изменение системы аттестации школ (оценка качества организации перехода школы к реализации ФГОС НОО).</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 xml:space="preserve">Это говорит о том, что предстоит не формальный, а реальный переход школы к новой, гуманистической парадигме образования, дающий нашей стране шанс на будущее достойное существование и развитие. </w:t>
      </w:r>
      <w:proofErr w:type="gramStart"/>
      <w:r w:rsidRPr="003B7CBF">
        <w:rPr>
          <w:rFonts w:ascii="Verdana" w:eastAsia="Times New Roman" w:hAnsi="Verdana" w:cs="Times New Roman"/>
          <w:color w:val="000000"/>
          <w:sz w:val="18"/>
          <w:szCs w:val="18"/>
          <w:lang w:eastAsia="ru-RU"/>
        </w:rPr>
        <w:t xml:space="preserve">Вместе с тем, учитывая, что современная российская школа несет в себе «знаниевую» традицию советской школы, каждый из нас − учитель, управленец, методист, психолог, автор учебников и учебных пособий, родитель − должен осознать глубину и значимость предстоящего перехода, переосмыслить свой </w:t>
      </w:r>
      <w:r w:rsidRPr="003B7CBF">
        <w:rPr>
          <w:rFonts w:ascii="Verdana" w:eastAsia="Times New Roman" w:hAnsi="Verdana" w:cs="Times New Roman"/>
          <w:color w:val="000000"/>
          <w:sz w:val="18"/>
          <w:szCs w:val="18"/>
          <w:lang w:eastAsia="ru-RU"/>
        </w:rPr>
        <w:lastRenderedPageBreak/>
        <w:t>педагогический опыт и по-новому ответить для себя на вопросы</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b/>
          <w:bCs/>
          <w:i/>
          <w:iCs/>
          <w:color w:val="000000"/>
          <w:sz w:val="18"/>
          <w:szCs w:val="18"/>
          <w:lang w:eastAsia="ru-RU"/>
        </w:rPr>
        <w:t>«Как учить?»</w:t>
      </w:r>
      <w:r w:rsidRPr="003B7CBF">
        <w:rPr>
          <w:rFonts w:ascii="Verdana" w:eastAsia="Times New Roman" w:hAnsi="Verdana" w:cs="Times New Roman"/>
          <w:b/>
          <w:bCs/>
          <w:i/>
          <w:iCs/>
          <w:color w:val="000000"/>
          <w:sz w:val="18"/>
          <w:lang w:eastAsia="ru-RU"/>
        </w:rPr>
        <w:t> </w:t>
      </w:r>
      <w:r w:rsidRPr="003B7CBF">
        <w:rPr>
          <w:rFonts w:ascii="Verdana" w:eastAsia="Times New Roman" w:hAnsi="Verdana" w:cs="Times New Roman"/>
          <w:color w:val="000000"/>
          <w:sz w:val="18"/>
          <w:szCs w:val="18"/>
          <w:lang w:eastAsia="ru-RU"/>
        </w:rPr>
        <w:t>и «</w:t>
      </w:r>
      <w:r w:rsidRPr="003B7CBF">
        <w:rPr>
          <w:rFonts w:ascii="Verdana" w:eastAsia="Times New Roman" w:hAnsi="Verdana" w:cs="Times New Roman"/>
          <w:b/>
          <w:bCs/>
          <w:i/>
          <w:iCs/>
          <w:color w:val="000000"/>
          <w:sz w:val="18"/>
          <w:szCs w:val="18"/>
          <w:lang w:eastAsia="ru-RU"/>
        </w:rPr>
        <w:t>С помощью чего учить?»</w:t>
      </w:r>
      <w:proofErr w:type="gramEnd"/>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В этой статье мы хотим рассказать о принципиально новом механизме формирования метапредметных результатов образования, определенных ФГОС – универсальных учебных действий и умения учиться в целом, – предложенном в дидактической системе деятельностного метода обучения «Школа 2000…» (Премия Президента РФ в области образования за 2002 год) [2, 3].</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Известно, что формирование любых личностных новообразований − умений, способностей, личностных качеств, − возможно лишь в деятельности (Л.С. Выготский). При этом формирование любых умений, в том числе и универсальных учебных действий (УУД) проходит через следующие этапы:</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1. Первичный опыт выполнения УУД и мотивация.</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2. Освоение того, как это УУД надо выполнять.</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3. Тренинг, самоконтроль и коррекция.</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4. Контроль.</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Именно так учатся школьники писать и считать, решать задачи и примеры, пользоваться географической картой и музыкальным инструментом, петь и рисовать. Этот же путь они должны пройти и при формировании УУД, но изучаемые алгоритмы действий будут носить уже не узко предметный, а надпредметный характер: освоение норм целеполагания и проектирования, самоконтроля и коррекции собственных действий, поиска информации и работы с текстами, коммуникативного взаимодействия и др.</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Поэтому для того чтобы сформировать у учащихся любое УУД в образовательной системе «Школа 2000...» предложен следующий путь, который проходит каждый ученик:</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1) вначале при изучении различных учебных предметов у учащегося формируется первичный опыт выполнения УУД и мотивация к его самостоятельному выполнению;</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2) основываясь на имеющемся опыте, учащийся осваивает знания об общем способе выполнения этого УУД;</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3) далее изученное УУД включается в практику учения на предметном содержании разных учебных дисциплин, организуется самоконтроль и, при необходимости, коррекция его выполнения;</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4) в завершение организуется контроль уровня сформированности этого УУД и его системное практическое использование в образовательной практике, как на уроках, так и во внеурочной деятельности.</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Например, при формировании умения ставить перед собой цель вначале учащиеся под руководством учителя приобретают опыт целеполагания на уроках по разным учебным предметам − математике, русскому языку и чтению, физкультуре и т.д. Затем организуется их мотивация и знакомство с понятием цели деятельности и алгоритмом целеполагания. Далее учащиеся начинают уже самостоятельно применять изученный способ действия на уроках по разным учебным предметам и во внеурочной деятельности, рефлектировать свой опыт, уточнять и корректировать свои действия, осуществлять их самоконтроль. Здесь, собственно, у детей и формируется, отрабатывается, закрепляется требуемое умение, после чего уровень сформированности УУД контролирует учитель.</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Рассмотрим более подробно, каким образом в дидактической системе «Школа 2000...» организуется каждый из этих этапов.</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u w:val="single"/>
          <w:lang w:eastAsia="ru-RU"/>
        </w:rPr>
        <w:t>1 этап формирования УУД</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Для того чтобы организовать прохождение учащимися 1 этапа формирования УУД нами разработана</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b/>
          <w:bCs/>
          <w:color w:val="000000"/>
          <w:sz w:val="18"/>
          <w:szCs w:val="18"/>
          <w:lang w:eastAsia="ru-RU"/>
        </w:rPr>
        <w:t>технология деятельностного метода обучения</w:t>
      </w:r>
      <w:r w:rsidRPr="003B7CBF">
        <w:rPr>
          <w:rFonts w:ascii="Verdana" w:eastAsia="Times New Roman" w:hAnsi="Verdana" w:cs="Times New Roman"/>
          <w:b/>
          <w:bCs/>
          <w:color w:val="000000"/>
          <w:sz w:val="18"/>
          <w:lang w:eastAsia="ru-RU"/>
        </w:rPr>
        <w:t> </w:t>
      </w:r>
      <w:r w:rsidRPr="003B7CBF">
        <w:rPr>
          <w:rFonts w:ascii="Verdana" w:eastAsia="Times New Roman" w:hAnsi="Verdana" w:cs="Times New Roman"/>
          <w:color w:val="000000"/>
          <w:sz w:val="18"/>
          <w:szCs w:val="18"/>
          <w:lang w:eastAsia="ru-RU"/>
        </w:rPr>
        <w:t>(ТДМ), которая помогает учителю на каждом уроке независимо от предметного содержания включить учащихся в активную учебно-познавательную деятельность. Благодаря этому на уроках разных типов они выполняют весь спектр УУД, требуемых ФГОС.</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lastRenderedPageBreak/>
        <w:t>Технология деятельностного метода была построена на основе методологических законов общей теории деятельности (Г.П. Щедровицкий, О.С. Анисимов и др.) [4], что позволило придать процессу формирования УУД системность и достаточную полноту.</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Структура урока по ТДМ, на котором вводится новый учебный материал, графически может быть изображена с помощью схемы (рис. 1), помогающей учителю соотнести между собой этапы учебной деятельности.</w:t>
      </w:r>
    </w:p>
    <w:p w:rsidR="003B7CBF" w:rsidRPr="003B7CBF" w:rsidRDefault="003B7CBF" w:rsidP="003B7CBF">
      <w:pPr>
        <w:shd w:val="clear" w:color="auto" w:fill="FFFFFF"/>
        <w:spacing w:after="0" w:line="240" w:lineRule="auto"/>
        <w:jc w:val="center"/>
        <w:rPr>
          <w:rFonts w:ascii="Verdana" w:eastAsia="Times New Roman" w:hAnsi="Verdana" w:cs="Times New Roman"/>
          <w:color w:val="000000"/>
          <w:sz w:val="18"/>
          <w:szCs w:val="18"/>
          <w:lang w:eastAsia="ru-RU"/>
        </w:rPr>
      </w:pPr>
      <w:r w:rsidRPr="003B7CBF">
        <w:rPr>
          <w:rFonts w:ascii="Verdana" w:eastAsia="Times New Roman" w:hAnsi="Verdana" w:cs="Times New Roman"/>
          <w:b/>
          <w:bCs/>
          <w:color w:val="000000"/>
          <w:sz w:val="18"/>
          <w:szCs w:val="18"/>
          <w:lang w:eastAsia="ru-RU"/>
        </w:rPr>
        <w:t>Технология деятельностного метода «Школа 2000…» (ТДМ)</w:t>
      </w:r>
    </w:p>
    <w:p w:rsidR="003B7CBF" w:rsidRPr="003B7CBF" w:rsidRDefault="003B7CBF" w:rsidP="003B7CBF">
      <w:pPr>
        <w:shd w:val="clear" w:color="auto" w:fill="FFFFFF"/>
        <w:spacing w:after="0" w:line="240" w:lineRule="auto"/>
        <w:jc w:val="center"/>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885950" cy="2228850"/>
            <wp:effectExtent l="19050" t="0" r="0" b="0"/>
            <wp:docPr id="3" name="Рисунок 3" descr="http://ito.edu.ru/sp/SP/SP-0-2011_05_10.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o.edu.ru/sp/SP/SP-0-2011_05_10.files/image003.gif"/>
                    <pic:cNvPicPr>
                      <a:picLocks noChangeAspect="1" noChangeArrowheads="1"/>
                    </pic:cNvPicPr>
                  </pic:nvPicPr>
                  <pic:blipFill>
                    <a:blip r:embed="rId5" cstate="print"/>
                    <a:srcRect/>
                    <a:stretch>
                      <a:fillRect/>
                    </a:stretch>
                  </pic:blipFill>
                  <pic:spPr bwMode="auto">
                    <a:xfrm>
                      <a:off x="0" y="0"/>
                      <a:ext cx="1885950" cy="2228850"/>
                    </a:xfrm>
                    <a:prstGeom prst="rect">
                      <a:avLst/>
                    </a:prstGeom>
                    <a:noFill/>
                    <a:ln w="9525">
                      <a:noFill/>
                      <a:miter lim="800000"/>
                      <a:headEnd/>
                      <a:tailEnd/>
                    </a:ln>
                  </pic:spPr>
                </pic:pic>
              </a:graphicData>
            </a:graphic>
          </wp:inline>
        </w:drawing>
      </w:r>
      <w:r w:rsidRPr="003B7CBF">
        <w:rPr>
          <w:rFonts w:ascii="Verdana" w:eastAsia="Times New Roman" w:hAnsi="Verdana" w:cs="Times New Roman"/>
          <w:color w:val="000000"/>
          <w:sz w:val="18"/>
          <w:lang w:eastAsia="ru-RU"/>
        </w:rPr>
        <w:t> </w:t>
      </w:r>
      <w:r>
        <w:rPr>
          <w:rFonts w:ascii="Verdana" w:eastAsia="Times New Roman" w:hAnsi="Verdana" w:cs="Times New Roman"/>
          <w:noProof/>
          <w:color w:val="000000"/>
          <w:sz w:val="18"/>
          <w:szCs w:val="18"/>
          <w:lang w:eastAsia="ru-RU"/>
        </w:rPr>
        <w:drawing>
          <wp:inline distT="0" distB="0" distL="0" distR="0">
            <wp:extent cx="5324475" cy="2171700"/>
            <wp:effectExtent l="19050" t="0" r="9525" b="0"/>
            <wp:docPr id="4" name="Рисунок 4" descr="Подпись: 1. Мотивация (самоопределение) к учебной деятельности.&#10;2. Актуализация и фиксирование индивидуального затруднения в пробном действии.&#10;3. Выявление места и причины затруднения.&#10;4. Построение проекта выхода из затруднения.&#10;5. Реализация построенного проекта.&#10;6. Первичное закрепление с проговариванием во внешней речи.&#10;7. Самостоятельная работа с самопроверкой по эталону. &#10;8. Включение в систему знаний и повторение.&#10;9. Рефлексия учебной деятельности.&#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1. Мотивация (самоопределение) к учебной деятельности.&#10;2. Актуализация и фиксирование индивидуального затруднения в пробном действии.&#10;3. Выявление места и причины затруднения.&#10;4. Построение проекта выхода из затруднения.&#10;5. Реализация построенного проекта.&#10;6. Первичное закрепление с проговариванием во внешней речи.&#10;7. Самостоятельная работа с самопроверкой по эталону. &#10;8. Включение в систему знаний и повторение.&#10;9. Рефлексия учебной деятельности.&#10;"/>
                    <pic:cNvPicPr>
                      <a:picLocks noChangeAspect="1" noChangeArrowheads="1"/>
                    </pic:cNvPicPr>
                  </pic:nvPicPr>
                  <pic:blipFill>
                    <a:blip r:embed="rId6" cstate="print"/>
                    <a:srcRect/>
                    <a:stretch>
                      <a:fillRect/>
                    </a:stretch>
                  </pic:blipFill>
                  <pic:spPr bwMode="auto">
                    <a:xfrm>
                      <a:off x="0" y="0"/>
                      <a:ext cx="5324475" cy="2171700"/>
                    </a:xfrm>
                    <a:prstGeom prst="rect">
                      <a:avLst/>
                    </a:prstGeom>
                    <a:noFill/>
                    <a:ln w="9525">
                      <a:noFill/>
                      <a:miter lim="800000"/>
                      <a:headEnd/>
                      <a:tailEnd/>
                    </a:ln>
                  </pic:spPr>
                </pic:pic>
              </a:graphicData>
            </a:graphic>
          </wp:inline>
        </w:drawing>
      </w:r>
    </w:p>
    <w:p w:rsidR="003B7CBF" w:rsidRPr="003B7CBF" w:rsidRDefault="003B7CBF" w:rsidP="003B7CBF">
      <w:pPr>
        <w:shd w:val="clear" w:color="auto" w:fill="FFFFFF"/>
        <w:spacing w:after="0" w:line="240" w:lineRule="auto"/>
        <w:jc w:val="center"/>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Рис. 1</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Исходя из методологических законов формирования целостного представления о мире, в дидактической системе «Школа 2000...» уроки деятельностной направленности по целеполаганию распределены в четыре группы [2]:</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t>1.</w:t>
      </w:r>
      <w:r w:rsidRPr="003B7CBF">
        <w:rPr>
          <w:rFonts w:ascii="Verdana" w:eastAsia="Times New Roman" w:hAnsi="Verdana" w:cs="Times New Roman"/>
          <w:b/>
          <w:bCs/>
          <w:i/>
          <w:iCs/>
          <w:color w:val="000000"/>
          <w:sz w:val="18"/>
          <w:lang w:eastAsia="ru-RU"/>
        </w:rPr>
        <w:t> </w:t>
      </w:r>
      <w:r w:rsidRPr="003B7CBF">
        <w:rPr>
          <w:rFonts w:ascii="Verdana" w:eastAsia="Times New Roman" w:hAnsi="Verdana" w:cs="Times New Roman"/>
          <w:b/>
          <w:bCs/>
          <w:i/>
          <w:iCs/>
          <w:color w:val="000000"/>
          <w:sz w:val="18"/>
          <w:szCs w:val="18"/>
          <w:lang w:eastAsia="ru-RU"/>
        </w:rPr>
        <w:t>Урок открытия нового знания.</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Деятельностная цель: формирование у учащихся способностей к самостоятельному построению новых способов действия на основе метода рефлексивной самоорганизации.</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Образовательная цель: расширение понятийной базы по учебному предмету за счет включения в нее новых элементов.</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t>2.</w:t>
      </w:r>
      <w:r w:rsidRPr="003B7CBF">
        <w:rPr>
          <w:rFonts w:ascii="Verdana" w:eastAsia="Times New Roman" w:hAnsi="Verdana" w:cs="Times New Roman"/>
          <w:b/>
          <w:bCs/>
          <w:i/>
          <w:iCs/>
          <w:color w:val="000000"/>
          <w:sz w:val="18"/>
          <w:lang w:eastAsia="ru-RU"/>
        </w:rPr>
        <w:t> </w:t>
      </w:r>
      <w:r w:rsidRPr="003B7CBF">
        <w:rPr>
          <w:rFonts w:ascii="Verdana" w:eastAsia="Times New Roman" w:hAnsi="Verdana" w:cs="Times New Roman"/>
          <w:b/>
          <w:bCs/>
          <w:i/>
          <w:iCs/>
          <w:color w:val="000000"/>
          <w:sz w:val="18"/>
          <w:szCs w:val="18"/>
          <w:lang w:eastAsia="ru-RU"/>
        </w:rPr>
        <w:t>Урок рефлексии.</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Деятельностная цель</w:t>
      </w:r>
      <w:r w:rsidRPr="003B7CBF">
        <w:rPr>
          <w:rFonts w:ascii="Verdana" w:eastAsia="Times New Roman" w:hAnsi="Verdana" w:cs="Times New Roman"/>
          <w:color w:val="000000"/>
          <w:sz w:val="18"/>
          <w:szCs w:val="18"/>
          <w:lang w:eastAsia="ru-RU"/>
        </w:rPr>
        <w:t>: формирование у учащихся способностей к самостоятельному выявлению и исправлению своих ошибок на основе рефлексии коррекционно-контрольного типа.</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Образовательная цель</w:t>
      </w:r>
      <w:r w:rsidRPr="003B7CBF">
        <w:rPr>
          <w:rFonts w:ascii="Verdana" w:eastAsia="Times New Roman" w:hAnsi="Verdana" w:cs="Times New Roman"/>
          <w:color w:val="000000"/>
          <w:sz w:val="18"/>
          <w:szCs w:val="18"/>
          <w:lang w:eastAsia="ru-RU"/>
        </w:rPr>
        <w:t>: коррекция и тренинг изученных способов действий – понятий, алгоритмов и т.д.</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t>3.</w:t>
      </w:r>
      <w:r w:rsidRPr="003B7CBF">
        <w:rPr>
          <w:rFonts w:ascii="Verdana" w:eastAsia="Times New Roman" w:hAnsi="Verdana" w:cs="Times New Roman"/>
          <w:b/>
          <w:bCs/>
          <w:i/>
          <w:iCs/>
          <w:color w:val="000000"/>
          <w:sz w:val="18"/>
          <w:lang w:eastAsia="ru-RU"/>
        </w:rPr>
        <w:t> </w:t>
      </w:r>
      <w:r w:rsidRPr="003B7CBF">
        <w:rPr>
          <w:rFonts w:ascii="Verdana" w:eastAsia="Times New Roman" w:hAnsi="Verdana" w:cs="Times New Roman"/>
          <w:b/>
          <w:bCs/>
          <w:i/>
          <w:iCs/>
          <w:color w:val="000000"/>
          <w:sz w:val="18"/>
          <w:szCs w:val="18"/>
          <w:lang w:eastAsia="ru-RU"/>
        </w:rPr>
        <w:t>Урок обобщения и систематизации знаний направленности.</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Деятельностная цель</w:t>
      </w:r>
      <w:r w:rsidRPr="003B7CBF">
        <w:rPr>
          <w:rFonts w:ascii="Verdana" w:eastAsia="Times New Roman" w:hAnsi="Verdana" w:cs="Times New Roman"/>
          <w:color w:val="000000"/>
          <w:sz w:val="18"/>
          <w:szCs w:val="18"/>
          <w:lang w:eastAsia="ru-RU"/>
        </w:rPr>
        <w:t>: формирование у учащихся способностей к структурированию и систематизации изучаемого предметного содержания.</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lastRenderedPageBreak/>
        <w:t>Образовательная цель</w:t>
      </w:r>
      <w:r w:rsidRPr="003B7CBF">
        <w:rPr>
          <w:rFonts w:ascii="Verdana" w:eastAsia="Times New Roman" w:hAnsi="Verdana" w:cs="Times New Roman"/>
          <w:color w:val="000000"/>
          <w:sz w:val="18"/>
          <w:szCs w:val="18"/>
          <w:lang w:eastAsia="ru-RU"/>
        </w:rPr>
        <w:t>: систематизация учебного материала и выявление логики развития содержательно-методических линий курсов.</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t>4.</w:t>
      </w:r>
      <w:r w:rsidRPr="003B7CBF">
        <w:rPr>
          <w:rFonts w:ascii="Verdana" w:eastAsia="Times New Roman" w:hAnsi="Verdana" w:cs="Times New Roman"/>
          <w:b/>
          <w:bCs/>
          <w:i/>
          <w:iCs/>
          <w:color w:val="000000"/>
          <w:sz w:val="18"/>
          <w:lang w:eastAsia="ru-RU"/>
        </w:rPr>
        <w:t> </w:t>
      </w:r>
      <w:r w:rsidRPr="003B7CBF">
        <w:rPr>
          <w:rFonts w:ascii="Verdana" w:eastAsia="Times New Roman" w:hAnsi="Verdana" w:cs="Times New Roman"/>
          <w:b/>
          <w:bCs/>
          <w:i/>
          <w:iCs/>
          <w:color w:val="000000"/>
          <w:sz w:val="18"/>
          <w:szCs w:val="18"/>
          <w:lang w:eastAsia="ru-RU"/>
        </w:rPr>
        <w:t>Урок развивающего контроля.</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Деятельностная цель: формирование у учащихся способностей к осуществлению контрольной функции.</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Образовательная цель: контроль и самоконтроль изученных понятий и алгоритмов.</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Комплекс УУД, выполняемых учащимися на уроках по ТДМ каждого типа, создает благоприятные условия для реализации требований ФГОС НОО к формированию метапредметных результатов обучения. Для того чтобы это показать, сопоставим технологические этапы деятельностного метода обучения «Школа 2000...» на уроках открытия нового знания с перечнем УУД, определенным документами ФГОС НОО [1, 5].</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t>Универсальные учебные действия, выполняемые учащимися</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t>на уроках открытия нового знания по ТДМ «Школа 2000...»</w:t>
      </w:r>
    </w:p>
    <w:tbl>
      <w:tblPr>
        <w:tblW w:w="5000" w:type="pct"/>
        <w:tblCellSpacing w:w="0" w:type="dxa"/>
        <w:tblBorders>
          <w:top w:val="single" w:sz="6" w:space="0" w:color="663333"/>
          <w:right w:val="single" w:sz="6" w:space="0" w:color="663333"/>
        </w:tblBorders>
        <w:shd w:val="clear" w:color="auto" w:fill="FFFFFF"/>
        <w:tblCellMar>
          <w:left w:w="0" w:type="dxa"/>
          <w:right w:w="0" w:type="dxa"/>
        </w:tblCellMar>
        <w:tblLook w:val="04A0"/>
      </w:tblPr>
      <w:tblGrid>
        <w:gridCol w:w="6829"/>
        <w:gridCol w:w="3876"/>
      </w:tblGrid>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vAlign w:val="cente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color w:val="000000"/>
                <w:sz w:val="18"/>
                <w:szCs w:val="18"/>
                <w:lang w:eastAsia="ru-RU"/>
              </w:rPr>
              <w:t>Краткое описание этапов урока</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color w:val="000000"/>
                <w:sz w:val="18"/>
                <w:szCs w:val="18"/>
                <w:lang w:eastAsia="ru-RU"/>
              </w:rPr>
              <w:t>открытия нового знания в ТДМ</w:t>
            </w:r>
          </w:p>
        </w:tc>
        <w:tc>
          <w:tcPr>
            <w:tcW w:w="0" w:type="auto"/>
            <w:tcBorders>
              <w:left w:val="single" w:sz="6" w:space="0" w:color="663333"/>
              <w:bottom w:val="single" w:sz="6" w:space="0" w:color="663333"/>
            </w:tcBorders>
            <w:shd w:val="clear" w:color="auto" w:fill="FFFFFF"/>
            <w:tcMar>
              <w:top w:w="60" w:type="dxa"/>
              <w:left w:w="100" w:type="dxa"/>
              <w:bottom w:w="60" w:type="dxa"/>
              <w:right w:w="200" w:type="dxa"/>
            </w:tcMar>
            <w:vAlign w:val="cente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proofErr w:type="gramStart"/>
            <w:r w:rsidRPr="003B7CBF">
              <w:rPr>
                <w:rFonts w:ascii="Verdana" w:eastAsia="Times New Roman" w:hAnsi="Verdana" w:cs="Times New Roman"/>
                <w:b/>
                <w:bCs/>
                <w:color w:val="000000"/>
                <w:sz w:val="18"/>
                <w:szCs w:val="18"/>
                <w:lang w:eastAsia="ru-RU"/>
              </w:rPr>
              <w:t>Перечень УУД ФГОС НОО, выполняемых учащимися на соответствующих этапах</w:t>
            </w:r>
            <w:proofErr w:type="gramEnd"/>
          </w:p>
        </w:tc>
      </w:tr>
      <w:tr w:rsidR="003B7CBF" w:rsidRPr="003B7CBF" w:rsidTr="003B7CBF">
        <w:trPr>
          <w:tblCellSpacing w:w="0" w:type="dxa"/>
        </w:trPr>
        <w:tc>
          <w:tcPr>
            <w:tcW w:w="0" w:type="auto"/>
            <w:gridSpan w:val="2"/>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t>1. Мотивация (самоопределение) к учебной деятельности.</w:t>
            </w:r>
          </w:p>
        </w:tc>
      </w:tr>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Этот этап процесса обучения предполагает осознанное вхождение учащегося в пространство учебной деятельности.</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С этой целью организуется мотивирование ученика к учебной деятельности на уроке, а именно:</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1) актуализируются требования к нему со стороны учебной деятельности («надо»);</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2) создаются условия для возникновения у него внутренней потребности включения в учебную деятельность («хочу»);</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3) устанавливаются тематические рамки</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(«могу»).</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В развитом варианте здесь происходят процессы адекватного самоопределения в учебной деятельности, предполагающие осознанное подчинение себя системе нормативных требований учебной деятельности и выработке внутренней готовности к их реализации (субъектный и личностный уровни).</w:t>
            </w:r>
          </w:p>
        </w:tc>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i/>
                <w:iCs/>
                <w:color w:val="000000"/>
                <w:sz w:val="18"/>
                <w:szCs w:val="18"/>
                <w:lang w:eastAsia="ru-RU"/>
              </w:rPr>
              <w:t>самоопределение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w:t>
            </w:r>
            <w:r w:rsidRPr="003B7CBF">
              <w:rPr>
                <w:rFonts w:ascii="Verdana" w:eastAsia="Times New Roman" w:hAnsi="Verdana" w:cs="Times New Roman"/>
                <w:i/>
                <w:iCs/>
                <w:color w:val="000000"/>
                <w:sz w:val="18"/>
                <w:szCs w:val="18"/>
                <w:lang w:eastAsia="ru-RU"/>
              </w:rPr>
              <w:t>смыслообразовани</w:t>
            </w:r>
            <w:proofErr w:type="gramStart"/>
            <w:r w:rsidRPr="003B7CBF">
              <w:rPr>
                <w:rFonts w:ascii="Verdana" w:eastAsia="Times New Roman" w:hAnsi="Verdana" w:cs="Times New Roman"/>
                <w:i/>
                <w:iCs/>
                <w:color w:val="000000"/>
                <w:sz w:val="18"/>
                <w:szCs w:val="18"/>
                <w:lang w:eastAsia="ru-RU"/>
              </w:rPr>
              <w:t>е(</w:t>
            </w:r>
            <w:proofErr w:type="gramEnd"/>
            <w:r w:rsidRPr="003B7CBF">
              <w:rPr>
                <w:rFonts w:ascii="Verdana" w:eastAsia="Times New Roman" w:hAnsi="Verdana" w:cs="Times New Roman"/>
                <w:i/>
                <w:iCs/>
                <w:color w:val="000000"/>
                <w:sz w:val="18"/>
                <w:szCs w:val="18"/>
                <w:lang w:eastAsia="ru-RU"/>
              </w:rPr>
              <w:t>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i/>
                <w:iCs/>
                <w:color w:val="000000"/>
                <w:sz w:val="18"/>
                <w:szCs w:val="18"/>
                <w:lang w:eastAsia="ru-RU"/>
              </w:rPr>
              <w:t>внутренняя позиция школьника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учебно-познавательная мотивация (Л);</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i/>
                <w:iCs/>
                <w:color w:val="000000"/>
                <w:sz w:val="18"/>
                <w:szCs w:val="18"/>
                <w:lang w:eastAsia="ru-RU"/>
              </w:rPr>
              <w:t>планирование учебного сотрудничества</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i/>
                <w:iCs/>
                <w:color w:val="000000"/>
                <w:sz w:val="18"/>
                <w:szCs w:val="18"/>
                <w:lang w:eastAsia="ru-RU"/>
              </w:rPr>
              <w:t>(К)</w:t>
            </w:r>
          </w:p>
        </w:tc>
      </w:tr>
      <w:tr w:rsidR="003B7CBF" w:rsidRPr="003B7CBF" w:rsidTr="003B7CBF">
        <w:trPr>
          <w:tblCellSpacing w:w="0" w:type="dxa"/>
        </w:trPr>
        <w:tc>
          <w:tcPr>
            <w:tcW w:w="0" w:type="auto"/>
            <w:gridSpan w:val="2"/>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t>2. Актуализация и фиксирование индивидуального затруднения в пробном действии.</w:t>
            </w:r>
          </w:p>
        </w:tc>
      </w:tr>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На этом этапе организуется подготовка учащихся к открытию нового знания, выполнение ими пробного учебного действия и фиксация индивидуального затруднения.</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Соответственно, этот этап предполагает:</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1) актуализацию изученных способов действий, достаточных для построения нового знания, их обобщение и знаковую фиксацию;</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2) актуализацию соответствующих мыслительных операций и познавательных процессов;</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3) мотивирование учащихся к пробному учебному действию и его самостоятельное осуществление;</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4) фиксирование</w:t>
            </w:r>
            <w:r w:rsidRPr="003B7CBF">
              <w:rPr>
                <w:rFonts w:ascii="Verdana" w:eastAsia="Times New Roman" w:hAnsi="Verdana" w:cs="Times New Roman"/>
                <w:b/>
                <w:bCs/>
                <w:i/>
                <w:iCs/>
                <w:color w:val="000000"/>
                <w:sz w:val="18"/>
                <w:lang w:eastAsia="ru-RU"/>
              </w:rPr>
              <w:t> </w:t>
            </w:r>
            <w:r w:rsidRPr="003B7CBF">
              <w:rPr>
                <w:rFonts w:ascii="Verdana" w:eastAsia="Times New Roman" w:hAnsi="Verdana" w:cs="Times New Roman"/>
                <w:color w:val="000000"/>
                <w:sz w:val="18"/>
                <w:szCs w:val="18"/>
                <w:lang w:eastAsia="ru-RU"/>
              </w:rPr>
              <w:t xml:space="preserve">учащимися индивидуальных затруднений в </w:t>
            </w:r>
            <w:r w:rsidRPr="003B7CBF">
              <w:rPr>
                <w:rFonts w:ascii="Verdana" w:eastAsia="Times New Roman" w:hAnsi="Verdana" w:cs="Times New Roman"/>
                <w:color w:val="000000"/>
                <w:sz w:val="18"/>
                <w:szCs w:val="18"/>
                <w:lang w:eastAsia="ru-RU"/>
              </w:rPr>
              <w:lastRenderedPageBreak/>
              <w:t>выполнении пробного учебного действия или его обосновании.</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Завершение этапа связано с организацией выхода учащихся в рефлексию пробного учебного действия.</w:t>
            </w:r>
          </w:p>
        </w:tc>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lastRenderedPageBreak/>
              <w:t>-</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i/>
                <w:iCs/>
                <w:color w:val="000000"/>
                <w:sz w:val="18"/>
                <w:szCs w:val="18"/>
                <w:lang w:eastAsia="ru-RU"/>
              </w:rPr>
              <w:t>мотивационная основа учебной деятельности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смыслообразование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эмпатия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анализ, синтез, сравнение, обобщение, сериация, классификация, аналогия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структурирование знаний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xml:space="preserve">- извлечение необходимой информации из прослушанных </w:t>
            </w:r>
            <w:r w:rsidRPr="003B7CBF">
              <w:rPr>
                <w:rFonts w:ascii="Verdana" w:eastAsia="Times New Roman" w:hAnsi="Verdana" w:cs="Times New Roman"/>
                <w:i/>
                <w:iCs/>
                <w:color w:val="000000"/>
                <w:sz w:val="18"/>
                <w:szCs w:val="18"/>
                <w:lang w:eastAsia="ru-RU"/>
              </w:rPr>
              <w:lastRenderedPageBreak/>
              <w:t>текстов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использование знаково-символических средств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смысловое чтение, осознанное и произвольное построение речевого высказывания в устной и письменной форме,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построение логической цепи рассуждений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достаточно полное и точное выражение своих мыслей в соответствии с задачами и условиями коммуникации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развитие этических чувств и регуляторов морального поведения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постановка учебной задачи в сотрудничестве с учителем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формулирование и аргументация своего мнения и позиции в коммуникации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учет разных мнений, координирование в сотрудничестве разных позиций (К);</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волевая саморегуляция (Р)</w:t>
            </w:r>
          </w:p>
        </w:tc>
      </w:tr>
      <w:tr w:rsidR="003B7CBF" w:rsidRPr="003B7CBF" w:rsidTr="003B7CBF">
        <w:trPr>
          <w:tblCellSpacing w:w="0" w:type="dxa"/>
        </w:trPr>
        <w:tc>
          <w:tcPr>
            <w:tcW w:w="0" w:type="auto"/>
            <w:gridSpan w:val="2"/>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lastRenderedPageBreak/>
              <w:t>3. Выявление места и причины затруднения.</w:t>
            </w:r>
          </w:p>
        </w:tc>
      </w:tr>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На этом этапе учащиеся выявляют место и причину затруднения.</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Для этого они должны:</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1) восстановить выполненные операции и зафиксировать (вербально и знаково) место – шаг, операцию, − где возникло затруднение;</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w:t>
            </w:r>
          </w:p>
        </w:tc>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учебно-познавательный интерес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смыслообразование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эмпатия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волевая саморегуляция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анализ, синтез, сравнение, обобщение, аналогия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подведение под понятие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использование знаково-символических средств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определение основной и второстепенной информации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постановка и формулирование проблемы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учет разных мнений, координирование в сотрудничестве разных позиций (К);</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lastRenderedPageBreak/>
              <w:t>- формулирование и аргументация своего мнения и позиции в коммуникации (К)</w:t>
            </w:r>
          </w:p>
        </w:tc>
      </w:tr>
      <w:tr w:rsidR="003B7CBF" w:rsidRPr="003B7CBF" w:rsidTr="003B7CBF">
        <w:trPr>
          <w:tblCellSpacing w:w="0" w:type="dxa"/>
        </w:trPr>
        <w:tc>
          <w:tcPr>
            <w:tcW w:w="0" w:type="auto"/>
            <w:gridSpan w:val="2"/>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lastRenderedPageBreak/>
              <w:t>4. Построение проекта выхода из затруднения.</w:t>
            </w:r>
          </w:p>
        </w:tc>
      </w:tr>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На этом этапе учащиеся в коммуникативной форме обдумывают проект будущих учебных действий:</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ü ставят цель,</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ü согласовывают тему урока,</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ü выбирают способ,</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ü строят план достижения цели;</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ü определяют средства, ресурсы и сроки.</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Этим процессом руководит учитель: на первых порах с помощью подводящего диалога, затем – побуждающего диалога, а затем и с помощью исследовательских методов.</w:t>
            </w:r>
          </w:p>
        </w:tc>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самоопределение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нравственно-этическое оценивание усваиваемого содержания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w:t>
            </w:r>
            <w:r w:rsidRPr="003B7CBF">
              <w:rPr>
                <w:rFonts w:ascii="Verdana" w:eastAsia="Times New Roman" w:hAnsi="Verdana" w:cs="Times New Roman"/>
                <w:i/>
                <w:iCs/>
                <w:color w:val="000000"/>
                <w:sz w:val="18"/>
                <w:lang w:eastAsia="ru-RU"/>
              </w:rPr>
              <w:t> </w:t>
            </w:r>
            <w:r w:rsidRPr="003B7CBF">
              <w:rPr>
                <w:rFonts w:ascii="Verdana" w:eastAsia="Times New Roman" w:hAnsi="Verdana" w:cs="Times New Roman"/>
                <w:i/>
                <w:iCs/>
                <w:color w:val="000000"/>
                <w:sz w:val="18"/>
                <w:szCs w:val="18"/>
                <w:lang w:eastAsia="ru-RU"/>
              </w:rPr>
              <w:t>постановка познавательной цели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познавательная инициатива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планирование, прогнозирование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построение логической цепи рассуждений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использование знаково-символических средств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построение речевых высказываний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выбор наиболее эффективных способов решения задач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определение основной и второстепенной информации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планирование учебного сотрудничества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разрешение конфликтов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формулирование и аргументация своего мнения и позиции в коммуникации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понимание относительности мнений и подходов для решения проблем (К);</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адекватное использование речи для планирования и регуляции своей деятельности (К)</w:t>
            </w:r>
          </w:p>
        </w:tc>
      </w:tr>
      <w:tr w:rsidR="003B7CBF" w:rsidRPr="003B7CBF" w:rsidTr="003B7CBF">
        <w:trPr>
          <w:tblCellSpacing w:w="0" w:type="dxa"/>
        </w:trPr>
        <w:tc>
          <w:tcPr>
            <w:tcW w:w="0" w:type="auto"/>
            <w:gridSpan w:val="2"/>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t>5. Реализация построенного проекта.</w:t>
            </w:r>
          </w:p>
        </w:tc>
      </w:tr>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 xml:space="preserve">На этом этапе учащиеся выдвигают гипотезы и строят модели исходной проблемной ситуации. Различные варианты, предложенные учащимися, </w:t>
            </w:r>
            <w:proofErr w:type="gramStart"/>
            <w:r w:rsidRPr="003B7CBF">
              <w:rPr>
                <w:rFonts w:ascii="Verdana" w:eastAsia="Times New Roman" w:hAnsi="Verdana" w:cs="Times New Roman"/>
                <w:color w:val="000000"/>
                <w:sz w:val="18"/>
                <w:szCs w:val="18"/>
                <w:lang w:eastAsia="ru-RU"/>
              </w:rPr>
              <w:t>обсуждаются</w:t>
            </w:r>
            <w:proofErr w:type="gramEnd"/>
            <w:r w:rsidRPr="003B7CBF">
              <w:rPr>
                <w:rFonts w:ascii="Verdana" w:eastAsia="Times New Roman" w:hAnsi="Verdana" w:cs="Times New Roman"/>
                <w:color w:val="000000"/>
                <w:sz w:val="18"/>
                <w:szCs w:val="18"/>
                <w:lang w:eastAsia="ru-RU"/>
              </w:rPr>
              <w:t xml:space="preserve"> и выбирается оптимальный вариант, который фиксируется в языке вербально и знаково.</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Построенный способ действий используется для решения исходной задачи, вызвавшей затруднение.</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В завершение, уточняется общий характер нового знания и фиксируется преодоление возникшего ранее затруднения.</w:t>
            </w:r>
          </w:p>
        </w:tc>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нравственно-этическое оценивание усваиваемого содержания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осознание ответственности за общее дело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следование в поведении моральным нормам и этическим требованиям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3B7CBF">
              <w:rPr>
                <w:rFonts w:ascii="Verdana" w:eastAsia="Times New Roman" w:hAnsi="Verdana" w:cs="Times New Roman"/>
                <w:i/>
                <w:iCs/>
                <w:color w:val="000000"/>
                <w:sz w:val="18"/>
                <w:szCs w:val="18"/>
                <w:lang w:eastAsia="ru-RU"/>
              </w:rPr>
              <w:t xml:space="preserve">- чувство прекрасного и </w:t>
            </w:r>
            <w:r w:rsidRPr="003B7CBF">
              <w:rPr>
                <w:rFonts w:ascii="Verdana" w:eastAsia="Times New Roman" w:hAnsi="Verdana" w:cs="Times New Roman"/>
                <w:i/>
                <w:iCs/>
                <w:color w:val="000000"/>
                <w:sz w:val="18"/>
                <w:szCs w:val="18"/>
                <w:lang w:eastAsia="ru-RU"/>
              </w:rPr>
              <w:lastRenderedPageBreak/>
              <w:t>эстетические чувства (Л);</w:t>
            </w:r>
            <w:proofErr w:type="gramEnd"/>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установка на здоровый образ жизни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анализ, синтез, сравнение, обобщение, аналогия, сериация, классификация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волевая саморегуляция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выдвижение гипотез и их обоснование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познавательная инициатива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использование знаково-символических средств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поиск необходимой информации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моделирование и преобразование моделей разных типов (схемы, знаки и т.д.)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самостоятельное создание алгоритмов деятельности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установление причинно-следственных связей, доказательство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самостоятельное создание способов решения проблем творческого характера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формулирование и аргументация своего мнения и позиции в коммуникации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учет разных мнений, координирование в сотрудничестве разных позиций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достижение договоренностей и согласование общего решения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разрешение конфликтов на основе учета интересов всех участников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управление поведением партнера (К);</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адекватное использование речевых сре</w:t>
            </w:r>
            <w:proofErr w:type="gramStart"/>
            <w:r w:rsidRPr="003B7CBF">
              <w:rPr>
                <w:rFonts w:ascii="Verdana" w:eastAsia="Times New Roman" w:hAnsi="Verdana" w:cs="Times New Roman"/>
                <w:i/>
                <w:iCs/>
                <w:color w:val="000000"/>
                <w:sz w:val="18"/>
                <w:szCs w:val="18"/>
                <w:lang w:eastAsia="ru-RU"/>
              </w:rPr>
              <w:t>дств дл</w:t>
            </w:r>
            <w:proofErr w:type="gramEnd"/>
            <w:r w:rsidRPr="003B7CBF">
              <w:rPr>
                <w:rFonts w:ascii="Verdana" w:eastAsia="Times New Roman" w:hAnsi="Verdana" w:cs="Times New Roman"/>
                <w:i/>
                <w:iCs/>
                <w:color w:val="000000"/>
                <w:sz w:val="18"/>
                <w:szCs w:val="18"/>
                <w:lang w:eastAsia="ru-RU"/>
              </w:rPr>
              <w:t>я решения коммуникационных задач (К)</w:t>
            </w:r>
          </w:p>
        </w:tc>
      </w:tr>
      <w:tr w:rsidR="003B7CBF" w:rsidRPr="003B7CBF" w:rsidTr="003B7CBF">
        <w:trPr>
          <w:tblCellSpacing w:w="0" w:type="dxa"/>
        </w:trPr>
        <w:tc>
          <w:tcPr>
            <w:tcW w:w="0" w:type="auto"/>
            <w:gridSpan w:val="2"/>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lastRenderedPageBreak/>
              <w:t>6. Первичное закрепление с проговариванием во внешней речи.</w:t>
            </w:r>
          </w:p>
        </w:tc>
      </w:tr>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 xml:space="preserve">На этом этапе учащиеся в форме коммуникативного взаимодействия (фронтально, в группах, в парах) решают типовые задания на новый способ действий с проговариванием алгоритма решения </w:t>
            </w:r>
            <w:r w:rsidRPr="003B7CBF">
              <w:rPr>
                <w:rFonts w:ascii="Verdana" w:eastAsia="Times New Roman" w:hAnsi="Verdana" w:cs="Times New Roman"/>
                <w:color w:val="000000"/>
                <w:sz w:val="18"/>
                <w:szCs w:val="18"/>
                <w:lang w:eastAsia="ru-RU"/>
              </w:rPr>
              <w:lastRenderedPageBreak/>
              <w:t>вслух.</w:t>
            </w:r>
          </w:p>
        </w:tc>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lastRenderedPageBreak/>
              <w:t>- контроль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lastRenderedPageBreak/>
              <w:t>- коррекция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волевая саморегуляция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подведение под понятие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использование общих приемов решения задач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использование знаково-символических средств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самостоятельный учет установленных ориентиров действия в новом учебном материале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построение речевых высказываний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выведение следствий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планирование учебного сотрудничества (К);</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адекватное использование речевых сре</w:t>
            </w:r>
            <w:proofErr w:type="gramStart"/>
            <w:r w:rsidRPr="003B7CBF">
              <w:rPr>
                <w:rFonts w:ascii="Verdana" w:eastAsia="Times New Roman" w:hAnsi="Verdana" w:cs="Times New Roman"/>
                <w:i/>
                <w:iCs/>
                <w:color w:val="000000"/>
                <w:sz w:val="18"/>
                <w:szCs w:val="18"/>
                <w:lang w:eastAsia="ru-RU"/>
              </w:rPr>
              <w:t>дств дл</w:t>
            </w:r>
            <w:proofErr w:type="gramEnd"/>
            <w:r w:rsidRPr="003B7CBF">
              <w:rPr>
                <w:rFonts w:ascii="Verdana" w:eastAsia="Times New Roman" w:hAnsi="Verdana" w:cs="Times New Roman"/>
                <w:i/>
                <w:iCs/>
                <w:color w:val="000000"/>
                <w:sz w:val="18"/>
                <w:szCs w:val="18"/>
                <w:lang w:eastAsia="ru-RU"/>
              </w:rPr>
              <w:t>я решения коммуникационных задач (К)</w:t>
            </w:r>
          </w:p>
        </w:tc>
      </w:tr>
      <w:tr w:rsidR="003B7CBF" w:rsidRPr="003B7CBF" w:rsidTr="003B7CBF">
        <w:trPr>
          <w:tblCellSpacing w:w="0" w:type="dxa"/>
        </w:trPr>
        <w:tc>
          <w:tcPr>
            <w:tcW w:w="0" w:type="auto"/>
            <w:gridSpan w:val="2"/>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lastRenderedPageBreak/>
              <w:t>7. Самостоятельная работа с самопроверкой по эталону.</w:t>
            </w:r>
          </w:p>
        </w:tc>
      </w:tr>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При проведении этого этапа используется индивидуальная форма работы: учащиеся самостоятельно выполняют задания нового типа, осуществляют их самопроверку, пошагово сравнивая с эталоном, выявляют и корректируют возможные ошибки, определяют способы действий, которые вызывают у них затруднения и им предстоит их доработать.</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В завершение организуется исполнительская рефлексия хода реализации построенного проекта учебных действий и контрольных процедур.</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Эмоциональная направленность этапа состоит в организации для каждого ученика ситуации успеха, мотивирующей его к включению в дальнейшую познавательную деятельность.</w:t>
            </w:r>
          </w:p>
        </w:tc>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развитие этических чувств и регуляторов морального поведения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анализ, сравнение, классификация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самостоятельный учет выделенных ориентиров действия в новом учебном материале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использование знаково-символических средств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волевая саморегуляция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познавательная инициатива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использование общих приемов решения задач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осуществление самоконтроля по результату и по способу действия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рефлексия способов и условий действия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самостоятельная адекватная оценка правильности результатов действия, внесение необходимых корректив (Р);</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w:t>
            </w:r>
            <w:r w:rsidRPr="003B7CBF">
              <w:rPr>
                <w:rFonts w:ascii="Verdana" w:eastAsia="Times New Roman" w:hAnsi="Verdana" w:cs="Times New Roman"/>
                <w:i/>
                <w:iCs/>
                <w:color w:val="000000"/>
                <w:sz w:val="18"/>
                <w:lang w:eastAsia="ru-RU"/>
              </w:rPr>
              <w:t> </w:t>
            </w:r>
            <w:r w:rsidRPr="003B7CBF">
              <w:rPr>
                <w:rFonts w:ascii="Verdana" w:eastAsia="Times New Roman" w:hAnsi="Verdana" w:cs="Times New Roman"/>
                <w:i/>
                <w:iCs/>
                <w:color w:val="000000"/>
                <w:sz w:val="18"/>
                <w:szCs w:val="18"/>
                <w:lang w:eastAsia="ru-RU"/>
              </w:rPr>
              <w:t xml:space="preserve">выделение и формулирование </w:t>
            </w:r>
            <w:r w:rsidRPr="003B7CBF">
              <w:rPr>
                <w:rFonts w:ascii="Verdana" w:eastAsia="Times New Roman" w:hAnsi="Verdana" w:cs="Times New Roman"/>
                <w:i/>
                <w:iCs/>
                <w:color w:val="000000"/>
                <w:sz w:val="18"/>
                <w:szCs w:val="18"/>
                <w:lang w:eastAsia="ru-RU"/>
              </w:rPr>
              <w:lastRenderedPageBreak/>
              <w:t>проблемы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постановка познавательной цели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постановка и формулирование проблемы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подведение под понятие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выведение следствий, доказательство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координирование разных позиций с учетом разных мнений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достижение договоренностей и согласование общего решения (К);</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адекватное использование речи для планирования и регуляции своей деятельности (К)</w:t>
            </w:r>
          </w:p>
        </w:tc>
      </w:tr>
      <w:tr w:rsidR="003B7CBF" w:rsidRPr="003B7CBF" w:rsidTr="003B7CBF">
        <w:trPr>
          <w:tblCellSpacing w:w="0" w:type="dxa"/>
        </w:trPr>
        <w:tc>
          <w:tcPr>
            <w:tcW w:w="0" w:type="auto"/>
            <w:gridSpan w:val="2"/>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lastRenderedPageBreak/>
              <w:t>8. Включение в систему знаний и повторение.</w:t>
            </w:r>
          </w:p>
        </w:tc>
      </w:tr>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На этом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tc>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нравственно-этическое оценивание усваиваемого содержания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анализ, синтез, сравнение, сериация, классификация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поиск и выделение необходимой информации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моделирование, преобразование модели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умение структурировать знания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смысловое чтение, извлечение необходимой информации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использование знаково-символических средств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свободная ориентация и восприятие текстов, их понимание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выбор наиболее эффективных способов решения задач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использование общих приемов решения задач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построение речевых высказываний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подведение под понятие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выведение следствий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lastRenderedPageBreak/>
              <w:t>- доказательство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планирование учебного сотрудничества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формулирование и аргументация своего мнения и позиции в коммуникации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постановка вопросов (К);</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адекватное использование речевых сре</w:t>
            </w:r>
            <w:proofErr w:type="gramStart"/>
            <w:r w:rsidRPr="003B7CBF">
              <w:rPr>
                <w:rFonts w:ascii="Verdana" w:eastAsia="Times New Roman" w:hAnsi="Verdana" w:cs="Times New Roman"/>
                <w:i/>
                <w:iCs/>
                <w:color w:val="000000"/>
                <w:sz w:val="18"/>
                <w:szCs w:val="18"/>
                <w:lang w:eastAsia="ru-RU"/>
              </w:rPr>
              <w:t>дств дл</w:t>
            </w:r>
            <w:proofErr w:type="gramEnd"/>
            <w:r w:rsidRPr="003B7CBF">
              <w:rPr>
                <w:rFonts w:ascii="Verdana" w:eastAsia="Times New Roman" w:hAnsi="Verdana" w:cs="Times New Roman"/>
                <w:i/>
                <w:iCs/>
                <w:color w:val="000000"/>
                <w:sz w:val="18"/>
                <w:szCs w:val="18"/>
                <w:lang w:eastAsia="ru-RU"/>
              </w:rPr>
              <w:t>я решения коммуникационных задач (К);</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управление поведением партнера (К)</w:t>
            </w:r>
          </w:p>
        </w:tc>
      </w:tr>
      <w:tr w:rsidR="003B7CBF" w:rsidRPr="003B7CBF" w:rsidTr="003B7CBF">
        <w:trPr>
          <w:tblCellSpacing w:w="0" w:type="dxa"/>
        </w:trPr>
        <w:tc>
          <w:tcPr>
            <w:tcW w:w="0" w:type="auto"/>
            <w:gridSpan w:val="2"/>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b/>
                <w:bCs/>
                <w:i/>
                <w:iCs/>
                <w:color w:val="000000"/>
                <w:sz w:val="18"/>
                <w:szCs w:val="18"/>
                <w:lang w:eastAsia="ru-RU"/>
              </w:rPr>
              <w:lastRenderedPageBreak/>
              <w:t>9. Рефлексия учебной деятельности на уроке.</w:t>
            </w:r>
          </w:p>
        </w:tc>
      </w:tr>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На этом этапе фиксируется новое содержание, изученное на уроке, и организуется рефлексия и самооценка учениками собственной учебной деятельности.</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В завершение, соотносятся цель учебной деятельности и ее результаты, фиксируется степень их соответствия, и намечаются дальнейшие цели деятельности.</w:t>
            </w:r>
          </w:p>
        </w:tc>
        <w:tc>
          <w:tcPr>
            <w:tcW w:w="0" w:type="auto"/>
            <w:tcBorders>
              <w:left w:val="single" w:sz="6" w:space="0" w:color="663333"/>
              <w:bottom w:val="single" w:sz="6" w:space="0" w:color="663333"/>
            </w:tcBorders>
            <w:shd w:val="clear" w:color="auto" w:fill="FFFFFF"/>
            <w:tcMar>
              <w:top w:w="60" w:type="dxa"/>
              <w:left w:w="100" w:type="dxa"/>
              <w:bottom w:w="60" w:type="dxa"/>
              <w:right w:w="200" w:type="dxa"/>
            </w:tcMar>
            <w:hideMark/>
          </w:tcPr>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внутренняя позиция школьника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самооценка на основе критерия успешности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рефлексия способов и условий действия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эмпатия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адекватное понимание причин успеха / неуспеха в учебной деятельности (Л);</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контроль и оценка процесса и результатов деятельности (П);</w:t>
            </w:r>
          </w:p>
          <w:p w:rsidR="003B7CBF" w:rsidRPr="003B7CBF" w:rsidRDefault="003B7CBF" w:rsidP="003B7CBF">
            <w:pPr>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формулирование и аргументация своего мнения (К);</w:t>
            </w:r>
          </w:p>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 планирование учебного сотрудничества (К)</w:t>
            </w:r>
          </w:p>
        </w:tc>
      </w:tr>
    </w:tbl>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Аналогичным образом, на уроках всех других типов в ТДМ также создаются условия для выполнения учащимися всего комплекса требуемых УУД, так как в основу их положен единый метод – рефлексивная самоорганизация. Этим в дидактической системе «Школа 2000...» обеспечивается системное прохождение первого из четырех описанных выше этапов формирования УУД, а именно, формирование первичного опыта их выполнения.</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u w:val="single"/>
          <w:lang w:eastAsia="ru-RU"/>
        </w:rPr>
        <w:t>2 этап формирования УУД</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Форми</w:t>
      </w:r>
      <w:r w:rsidRPr="003B7CBF">
        <w:rPr>
          <w:rFonts w:ascii="Verdana" w:eastAsia="Times New Roman" w:hAnsi="Verdana" w:cs="Times New Roman"/>
          <w:color w:val="000000"/>
          <w:sz w:val="18"/>
          <w:szCs w:val="18"/>
          <w:lang w:eastAsia="ru-RU"/>
        </w:rPr>
        <w:t>рование умения применять любое действие возможно лишь тогда, когда есть «форма», то есть знание учащимися способа выполнения этого действия. В противном случае, формирование надпредметных умений будет также неэффективно, как, например, обучение детей решению квадратных уравнений без знакомства их с соответствующими формулами корней.</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Но тогда встают вопросы:</w:t>
      </w:r>
    </w:p>
    <w:p w:rsidR="003B7CBF" w:rsidRPr="003B7CBF" w:rsidRDefault="003B7CBF" w:rsidP="003B7CB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Где взять знания о нормах выполнения УУД?</w:t>
      </w:r>
    </w:p>
    <w:p w:rsidR="003B7CBF" w:rsidRPr="003B7CBF" w:rsidRDefault="003B7CBF" w:rsidP="003B7CB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Где в учебном процессе найти место и время для знакомства с ними учащихся?</w:t>
      </w:r>
    </w:p>
    <w:p w:rsidR="003B7CBF" w:rsidRPr="003B7CBF" w:rsidRDefault="003B7CBF" w:rsidP="003B7CBF">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Каким способом это делать?</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lastRenderedPageBreak/>
        <w:t>В дидактической системе «Школа 2000...» мы используем методологические знания общих законов развития и функционирования мира деятельности (Г.П. Щедровицкий, О.С. Анисимов и др.). Понятийный аппарат, созданный в общей теории деятельности, позволяет в удобной для восприятия форме представить общие способы выполнения универсальных учебных действий.</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 xml:space="preserve">Для ответа на второй и третий вопросы на первых порах мы пытались формировать надпредметные знания на уроках по математике. Однако многолетний опыт экспериментальной работы показал, что такой подход недостаточно эффективен. Это </w:t>
      </w:r>
      <w:proofErr w:type="gramStart"/>
      <w:r w:rsidRPr="003B7CBF">
        <w:rPr>
          <w:rFonts w:ascii="Verdana" w:eastAsia="Times New Roman" w:hAnsi="Verdana" w:cs="Times New Roman"/>
          <w:color w:val="000000"/>
          <w:sz w:val="18"/>
          <w:szCs w:val="18"/>
          <w:lang w:eastAsia="ru-RU"/>
        </w:rPr>
        <w:t>примерно то</w:t>
      </w:r>
      <w:proofErr w:type="gramEnd"/>
      <w:r w:rsidRPr="003B7CBF">
        <w:rPr>
          <w:rFonts w:ascii="Verdana" w:eastAsia="Times New Roman" w:hAnsi="Verdana" w:cs="Times New Roman"/>
          <w:color w:val="000000"/>
          <w:sz w:val="18"/>
          <w:szCs w:val="18"/>
          <w:lang w:eastAsia="ru-RU"/>
        </w:rPr>
        <w:t xml:space="preserve"> же самое, что на одном уроке пытаться изучить темы «Деление с остатком» и «Краски осени». Каждая из этих тем развивает разные сферы личности − интеллектуальную и художественно-эстетическую, ставит разные проблемы, на каждом из этих уроков дети должны сделать разные открытия. Точно также для освоения надпредметных знаний о способах учения, общения, поиска информации, работы с текстами необходимо свое собственное пространство.</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Поэтому в последние годы научный коллектив Центра системно-деятельностной педагогики «Школа 2000…» создает надпредметный курс «Мир деятельности» для 1−4 классов, целью которого является</w:t>
      </w:r>
      <w:r w:rsidRPr="003B7CBF">
        <w:rPr>
          <w:rFonts w:ascii="Verdana" w:eastAsia="Times New Roman" w:hAnsi="Verdana" w:cs="Times New Roman"/>
          <w:i/>
          <w:iCs/>
          <w:color w:val="000000"/>
          <w:sz w:val="18"/>
          <w:lang w:eastAsia="ru-RU"/>
        </w:rPr>
        <w:t> </w:t>
      </w:r>
      <w:r w:rsidRPr="003B7CBF">
        <w:rPr>
          <w:rFonts w:ascii="Verdana" w:eastAsia="Times New Roman" w:hAnsi="Verdana" w:cs="Times New Roman"/>
          <w:i/>
          <w:iCs/>
          <w:color w:val="000000"/>
          <w:sz w:val="18"/>
          <w:szCs w:val="18"/>
          <w:lang w:eastAsia="ru-RU"/>
        </w:rPr>
        <w:t>создание теоретического фундамента</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color w:val="000000"/>
          <w:sz w:val="18"/>
          <w:szCs w:val="18"/>
          <w:lang w:eastAsia="ru-RU"/>
        </w:rPr>
        <w:t>для формирования соответствующих УУД и умения учиться [7]. В 2009−2011 гг. на экспериментальных площадках города Москвы успешно прошла апробация этого курса для 1–2 класса.</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Курс «Мир деятельности» состоит из 4 параллельно развивающихся содержательно-методических линий:</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I.           </w:t>
      </w:r>
      <w:r w:rsidRPr="003B7CBF">
        <w:rPr>
          <w:rFonts w:ascii="Verdana" w:eastAsia="Times New Roman" w:hAnsi="Verdana" w:cs="Times New Roman"/>
          <w:color w:val="000000"/>
          <w:sz w:val="18"/>
          <w:lang w:eastAsia="ru-RU"/>
        </w:rPr>
        <w:t> </w:t>
      </w:r>
      <w:proofErr w:type="gramStart"/>
      <w:r w:rsidRPr="003B7CBF">
        <w:rPr>
          <w:rFonts w:ascii="Verdana" w:eastAsia="Times New Roman" w:hAnsi="Verdana" w:cs="Times New Roman"/>
          <w:i/>
          <w:iCs/>
          <w:color w:val="000000"/>
          <w:sz w:val="18"/>
          <w:szCs w:val="18"/>
          <w:lang w:eastAsia="ru-RU"/>
        </w:rPr>
        <w:t>Организационно-рефлексивная:</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color w:val="000000"/>
          <w:sz w:val="18"/>
          <w:szCs w:val="18"/>
          <w:lang w:eastAsia="ru-RU"/>
        </w:rPr>
        <w:t>формирование умения учиться в своей полноте: личностное самоопределение в учебной деятельности (УД), умение выполнять пробное учебное действие, фиксировать затруднение в УД, выявлять его причину, ставить цель, составлять план действий, осуществлять выбор способов и средств достижения цели, реализовывать проект, организовывать свою деятельность по усвоению знаний, проводить самоконтроль и самооценку собственных учебных действий, коррекцию ошибок и т.д.</w:t>
      </w:r>
      <w:r w:rsidRPr="003B7CBF">
        <w:rPr>
          <w:rFonts w:ascii="Verdana" w:eastAsia="Times New Roman" w:hAnsi="Verdana" w:cs="Times New Roman"/>
          <w:i/>
          <w:iCs/>
          <w:color w:val="000000"/>
          <w:sz w:val="18"/>
          <w:lang w:eastAsia="ru-RU"/>
        </w:rPr>
        <w:t> </w:t>
      </w:r>
      <w:r w:rsidRPr="003B7CBF">
        <w:rPr>
          <w:rFonts w:ascii="Verdana" w:eastAsia="Times New Roman" w:hAnsi="Verdana" w:cs="Times New Roman"/>
          <w:i/>
          <w:iCs/>
          <w:color w:val="000000"/>
          <w:sz w:val="18"/>
          <w:szCs w:val="18"/>
          <w:lang w:eastAsia="ru-RU"/>
        </w:rPr>
        <w:t>(регулятивные УУД)</w:t>
      </w:r>
      <w:proofErr w:type="gramEnd"/>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II.          </w:t>
      </w:r>
      <w:r w:rsidRPr="003B7CBF">
        <w:rPr>
          <w:rFonts w:ascii="Verdana" w:eastAsia="Times New Roman" w:hAnsi="Verdana" w:cs="Times New Roman"/>
          <w:color w:val="000000"/>
          <w:sz w:val="18"/>
          <w:lang w:eastAsia="ru-RU"/>
        </w:rPr>
        <w:t> </w:t>
      </w:r>
      <w:proofErr w:type="gramStart"/>
      <w:r w:rsidRPr="003B7CBF">
        <w:rPr>
          <w:rFonts w:ascii="Verdana" w:eastAsia="Times New Roman" w:hAnsi="Verdana" w:cs="Times New Roman"/>
          <w:i/>
          <w:iCs/>
          <w:color w:val="000000"/>
          <w:sz w:val="18"/>
          <w:szCs w:val="18"/>
          <w:lang w:eastAsia="ru-RU"/>
        </w:rPr>
        <w:t>Коммуникативная</w:t>
      </w:r>
      <w:proofErr w:type="gramEnd"/>
      <w:r w:rsidRPr="003B7CBF">
        <w:rPr>
          <w:rFonts w:ascii="Verdana" w:eastAsia="Times New Roman" w:hAnsi="Verdana" w:cs="Times New Roman"/>
          <w:i/>
          <w:iCs/>
          <w:color w:val="000000"/>
          <w:sz w:val="18"/>
          <w:szCs w:val="18"/>
          <w:lang w:eastAsia="ru-RU"/>
        </w:rPr>
        <w:t>:</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color w:val="000000"/>
          <w:sz w:val="18"/>
          <w:szCs w:val="18"/>
          <w:lang w:eastAsia="ru-RU"/>
        </w:rPr>
        <w:t>формирование норм поведения в классе, норм общения, коммуникативного взаимодействия, волевая саморегуляция и т.д.</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i/>
          <w:iCs/>
          <w:color w:val="000000"/>
          <w:sz w:val="18"/>
          <w:szCs w:val="18"/>
          <w:lang w:eastAsia="ru-RU"/>
        </w:rPr>
        <w:t>(коммуникативные УУД).</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III.         </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i/>
          <w:iCs/>
          <w:color w:val="000000"/>
          <w:sz w:val="18"/>
          <w:szCs w:val="18"/>
          <w:lang w:eastAsia="ru-RU"/>
        </w:rPr>
        <w:t>Познавательная:</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color w:val="000000"/>
          <w:sz w:val="18"/>
          <w:szCs w:val="18"/>
          <w:lang w:eastAsia="ru-RU"/>
        </w:rPr>
        <w:t>знакомство с методами познания, поиска информации, работы с текстами, организация саморазвития познавательных процессов и т.д</w:t>
      </w:r>
      <w:proofErr w:type="gramStart"/>
      <w:r w:rsidRPr="003B7CBF">
        <w:rPr>
          <w:rFonts w:ascii="Verdana" w:eastAsia="Times New Roman" w:hAnsi="Verdana" w:cs="Times New Roman"/>
          <w:color w:val="000000"/>
          <w:sz w:val="18"/>
          <w:szCs w:val="18"/>
          <w:lang w:eastAsia="ru-RU"/>
        </w:rPr>
        <w:t>.</w:t>
      </w:r>
      <w:r w:rsidRPr="003B7CBF">
        <w:rPr>
          <w:rFonts w:ascii="Verdana" w:eastAsia="Times New Roman" w:hAnsi="Verdana" w:cs="Times New Roman"/>
          <w:i/>
          <w:iCs/>
          <w:color w:val="000000"/>
          <w:sz w:val="18"/>
          <w:szCs w:val="18"/>
          <w:lang w:eastAsia="ru-RU"/>
        </w:rPr>
        <w:t>(</w:t>
      </w:r>
      <w:proofErr w:type="gramEnd"/>
      <w:r w:rsidRPr="003B7CBF">
        <w:rPr>
          <w:rFonts w:ascii="Verdana" w:eastAsia="Times New Roman" w:hAnsi="Verdana" w:cs="Times New Roman"/>
          <w:i/>
          <w:iCs/>
          <w:color w:val="000000"/>
          <w:sz w:val="18"/>
          <w:szCs w:val="18"/>
          <w:lang w:eastAsia="ru-RU"/>
        </w:rPr>
        <w:t>познавательные УУД).</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IV.            </w:t>
      </w:r>
      <w:r w:rsidRPr="003B7CBF">
        <w:rPr>
          <w:rFonts w:ascii="Verdana" w:eastAsia="Times New Roman" w:hAnsi="Verdana" w:cs="Times New Roman"/>
          <w:color w:val="000000"/>
          <w:sz w:val="18"/>
          <w:lang w:eastAsia="ru-RU"/>
        </w:rPr>
        <w:t> </w:t>
      </w:r>
      <w:proofErr w:type="gramStart"/>
      <w:r w:rsidRPr="003B7CBF">
        <w:rPr>
          <w:rFonts w:ascii="Verdana" w:eastAsia="Times New Roman" w:hAnsi="Verdana" w:cs="Times New Roman"/>
          <w:i/>
          <w:iCs/>
          <w:color w:val="000000"/>
          <w:sz w:val="18"/>
          <w:szCs w:val="18"/>
          <w:lang w:eastAsia="ru-RU"/>
        </w:rPr>
        <w:t>Ценностная</w:t>
      </w:r>
      <w:proofErr w:type="gramEnd"/>
      <w:r w:rsidRPr="003B7CBF">
        <w:rPr>
          <w:rFonts w:ascii="Verdana" w:eastAsia="Times New Roman" w:hAnsi="Verdana" w:cs="Times New Roman"/>
          <w:i/>
          <w:iCs/>
          <w:color w:val="000000"/>
          <w:sz w:val="18"/>
          <w:szCs w:val="18"/>
          <w:lang w:eastAsia="ru-RU"/>
        </w:rPr>
        <w:t>:</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color w:val="000000"/>
          <w:sz w:val="18"/>
          <w:szCs w:val="18"/>
          <w:lang w:eastAsia="ru-RU"/>
        </w:rPr>
        <w:t>формирование нравственно-этических норм, ценностных ориентиров, норм самовоспитания, здорового образа жизни и т.д.</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i/>
          <w:iCs/>
          <w:color w:val="000000"/>
          <w:sz w:val="18"/>
          <w:szCs w:val="18"/>
          <w:lang w:eastAsia="ru-RU"/>
        </w:rPr>
        <w:t>(личностные УУД).</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Учебный план курса предполагает выделение на его изучение 1 ч в неделю, то есть 34 ч в год (возможно во второй половине дня или в рамках проведения классных часов).</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В настоящее время подготовлены сценарии проведения всех занятий курса «Мир деятельности» для 1–2 классов, дидактические материалы, таблицы, презентации, учебные пособия для детей и методические рекомендации для учителей. Этим обеспечивается системное прохождение второго этапа формирования УУД.</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u w:val="single"/>
          <w:lang w:eastAsia="ru-RU"/>
        </w:rPr>
        <w:t>3 этап формирования УУД</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После того как учащиеся на занятии по курсу «Мир деятельности» освоят знание о том или ином способе выполнения некоторого УУД, в течение текущей недели они отрабатывают и закрепляют его на уроках по разным учебным предметам, проводимым в ТДМ.</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Уроки проходят так же, как и на 1-м этапе, но теперь учащиеся выполняют это УУД самостоятельно и осознанно, проговаривая вслух соответствующий способ действий, при необходимости корректируя его, а на этапе рефлексии урока организуется самооценка каждым учащимся успешности выполнения этого действия.</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u w:val="single"/>
          <w:lang w:eastAsia="ru-RU"/>
        </w:rPr>
        <w:t>4 этап формирования УУД</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Контроль знания способов выполнения УУД проводится на уроках по курсу «Мир деятельности», а контроль умения их применять − на предметных уроках и во внеурочной деятельности. Для этого используются специальные диагностические средства, разработанные в Центре системно-деятельностной педагогики «Школа 2000…» АПК и ППРО.</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Итак, механизм формирования УУД в дидактической системе деятельностного метода «Школа 2000...» можно представить в виде следующей схемы (рис. 2).</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u w:val="single"/>
          <w:lang w:eastAsia="ru-RU"/>
        </w:rPr>
        <w:lastRenderedPageBreak/>
        <w:t>Как научить учиться на основе дидактической системы «Школа 2000...»</w:t>
      </w:r>
    </w:p>
    <w:tbl>
      <w:tblPr>
        <w:tblpPr w:leftFromText="45" w:rightFromText="45" w:bottomFromText="150" w:vertAnchor="text"/>
        <w:tblW w:w="5000" w:type="pct"/>
        <w:tblCellSpacing w:w="0" w:type="dxa"/>
        <w:tblBorders>
          <w:top w:val="single" w:sz="6" w:space="0" w:color="663333"/>
          <w:right w:val="single" w:sz="6" w:space="0" w:color="663333"/>
        </w:tblBorders>
        <w:shd w:val="clear" w:color="auto" w:fill="FFFFFF"/>
        <w:tblCellMar>
          <w:left w:w="0" w:type="dxa"/>
          <w:right w:w="0" w:type="dxa"/>
        </w:tblCellMar>
        <w:tblLook w:val="04A0"/>
      </w:tblPr>
      <w:tblGrid>
        <w:gridCol w:w="10705"/>
      </w:tblGrid>
      <w:tr w:rsidR="003B7CBF" w:rsidRPr="003B7CBF" w:rsidTr="003B7CBF">
        <w:trPr>
          <w:tblCellSpacing w:w="0" w:type="dxa"/>
        </w:trPr>
        <w:tc>
          <w:tcPr>
            <w:tcW w:w="0" w:type="auto"/>
            <w:tcBorders>
              <w:left w:val="single" w:sz="6" w:space="0" w:color="663333"/>
              <w:bottom w:val="single" w:sz="6" w:space="0" w:color="663333"/>
            </w:tcBorders>
            <w:shd w:val="clear" w:color="auto" w:fill="FFFFFF"/>
            <w:tcMar>
              <w:top w:w="60" w:type="dxa"/>
              <w:left w:w="100" w:type="dxa"/>
              <w:bottom w:w="60" w:type="dxa"/>
              <w:right w:w="200" w:type="dxa"/>
            </w:tcMar>
            <w:vAlign w:val="center"/>
            <w:hideMark/>
          </w:tcPr>
          <w:p w:rsidR="003B7CBF" w:rsidRPr="003B7CBF" w:rsidRDefault="003B7CBF" w:rsidP="003B7CBF">
            <w:pPr>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5781675" cy="1276350"/>
                  <wp:effectExtent l="19050" t="0" r="9525" b="0"/>
                  <wp:docPr id="5" name="Рисунок 5" descr="http://ito.edu.ru/sp/SP/SP-0-2011_05_10.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o.edu.ru/sp/SP/SP-0-2011_05_10.files/image005.gif"/>
                          <pic:cNvPicPr>
                            <a:picLocks noChangeAspect="1" noChangeArrowheads="1"/>
                          </pic:cNvPicPr>
                        </pic:nvPicPr>
                        <pic:blipFill>
                          <a:blip r:embed="rId7" cstate="print"/>
                          <a:srcRect/>
                          <a:stretch>
                            <a:fillRect/>
                          </a:stretch>
                        </pic:blipFill>
                        <pic:spPr bwMode="auto">
                          <a:xfrm>
                            <a:off x="0" y="0"/>
                            <a:ext cx="5781675" cy="1276350"/>
                          </a:xfrm>
                          <a:prstGeom prst="rect">
                            <a:avLst/>
                          </a:prstGeom>
                          <a:noFill/>
                          <a:ln w="9525">
                            <a:noFill/>
                            <a:miter lim="800000"/>
                            <a:headEnd/>
                            <a:tailEnd/>
                          </a:ln>
                        </pic:spPr>
                      </pic:pic>
                    </a:graphicData>
                  </a:graphic>
                </wp:inline>
              </w:drawing>
            </w:r>
          </w:p>
        </w:tc>
      </w:tr>
    </w:tbl>
    <w:p w:rsidR="003B7CBF" w:rsidRPr="003B7CBF" w:rsidRDefault="003B7CBF" w:rsidP="003B7CBF">
      <w:pPr>
        <w:shd w:val="clear" w:color="auto" w:fill="FFFFFF"/>
        <w:spacing w:after="0" w:line="240" w:lineRule="auto"/>
        <w:jc w:val="center"/>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Рис. 2</w:t>
      </w:r>
    </w:p>
    <w:p w:rsidR="003B7CBF" w:rsidRPr="003B7CBF" w:rsidRDefault="003B7CBF" w:rsidP="003B7CBF">
      <w:pPr>
        <w:shd w:val="clear" w:color="auto" w:fill="FFFFFF"/>
        <w:spacing w:before="100" w:beforeAutospacing="1" w:after="100" w:afterAutospacing="1" w:line="240" w:lineRule="auto"/>
        <w:ind w:firstLine="300"/>
        <w:jc w:val="both"/>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Апробация этого механизма в 2000–2011 гг. на ГЭП Департамента образования города Москвы «Построение образовательного пространства обучения на основе системно-деятельностного подхода (Инновационный сетевой проект)» показала его высокую результативность. Для включения его в практику работы массовой общеобразовательной школы ключевое значение имеет подготовка педагогических кадров. Многоуровневая система подготовки различных категорий работников образования к реализации системно-деятельностного подхода создана на базе ЦСДП «Школа 2000…» АПК и ППРО РФ. В настоящее время идет работа по созданию механизма и моделей внедрения деятельностного метода обучения в региональных системах повышения квалификации учителей.</w:t>
      </w:r>
    </w:p>
    <w:p w:rsidR="003B7CBF" w:rsidRPr="003B7CBF" w:rsidRDefault="003B7CBF" w:rsidP="003B7CBF">
      <w:pPr>
        <w:shd w:val="clear" w:color="auto" w:fill="FFFFFF"/>
        <w:spacing w:before="100" w:beforeAutospacing="1" w:after="100" w:afterAutospacing="1" w:line="240" w:lineRule="auto"/>
        <w:rPr>
          <w:rFonts w:ascii="Verdana" w:eastAsia="Times New Roman" w:hAnsi="Verdana" w:cs="Times New Roman"/>
          <w:b/>
          <w:bCs/>
          <w:color w:val="000000"/>
          <w:sz w:val="18"/>
          <w:szCs w:val="18"/>
          <w:lang w:eastAsia="ru-RU"/>
        </w:rPr>
      </w:pPr>
      <w:r w:rsidRPr="003B7CBF">
        <w:rPr>
          <w:rFonts w:ascii="Verdana" w:eastAsia="Times New Roman" w:hAnsi="Verdana" w:cs="Times New Roman"/>
          <w:b/>
          <w:bCs/>
          <w:color w:val="000000"/>
          <w:sz w:val="18"/>
          <w:szCs w:val="18"/>
          <w:lang w:eastAsia="ru-RU"/>
        </w:rPr>
        <w:t>Литература</w:t>
      </w:r>
    </w:p>
    <w:p w:rsidR="003B7CBF" w:rsidRPr="003B7CBF" w:rsidRDefault="003B7CBF" w:rsidP="003B7CBF">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Федеральный государственный образовательный стандарт начального общего образования. – М., Просвещение, 2010.</w:t>
      </w:r>
    </w:p>
    <w:p w:rsidR="003B7CBF" w:rsidRPr="003B7CBF" w:rsidRDefault="003B7CBF" w:rsidP="003B7CBF">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Л.Г. Петерсон.</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color w:val="000000"/>
          <w:sz w:val="18"/>
          <w:szCs w:val="18"/>
          <w:lang w:eastAsia="ru-RU"/>
        </w:rPr>
        <w:t>Деятельностный метод обучения: образовательная система «Школа 2000…» / Построение непрерывной сферы образования. М., 2007.</w:t>
      </w:r>
    </w:p>
    <w:p w:rsidR="003B7CBF" w:rsidRPr="003B7CBF" w:rsidRDefault="003B7CBF" w:rsidP="003B7CBF">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color w:val="000000"/>
          <w:sz w:val="18"/>
          <w:szCs w:val="18"/>
          <w:lang w:eastAsia="ru-RU"/>
        </w:rPr>
        <w:t>Как перейти к реализации ФГОС второго поколения по образовательная системе «Школа 2000…» / Под</w:t>
      </w:r>
      <w:proofErr w:type="gramStart"/>
      <w:r w:rsidRPr="003B7CBF">
        <w:rPr>
          <w:rFonts w:ascii="Verdana" w:eastAsia="Times New Roman" w:hAnsi="Verdana" w:cs="Times New Roman"/>
          <w:color w:val="000000"/>
          <w:sz w:val="18"/>
          <w:szCs w:val="18"/>
          <w:lang w:eastAsia="ru-RU"/>
        </w:rPr>
        <w:t>.</w:t>
      </w:r>
      <w:proofErr w:type="gramEnd"/>
      <w:r w:rsidRPr="003B7CBF">
        <w:rPr>
          <w:rFonts w:ascii="Verdana" w:eastAsia="Times New Roman" w:hAnsi="Verdana" w:cs="Times New Roman"/>
          <w:color w:val="000000"/>
          <w:sz w:val="18"/>
          <w:szCs w:val="18"/>
          <w:lang w:eastAsia="ru-RU"/>
        </w:rPr>
        <w:t xml:space="preserve"> </w:t>
      </w:r>
      <w:proofErr w:type="gramStart"/>
      <w:r w:rsidRPr="003B7CBF">
        <w:rPr>
          <w:rFonts w:ascii="Verdana" w:eastAsia="Times New Roman" w:hAnsi="Verdana" w:cs="Times New Roman"/>
          <w:color w:val="000000"/>
          <w:sz w:val="18"/>
          <w:szCs w:val="18"/>
          <w:lang w:eastAsia="ru-RU"/>
        </w:rPr>
        <w:t>р</w:t>
      </w:r>
      <w:proofErr w:type="gramEnd"/>
      <w:r w:rsidRPr="003B7CBF">
        <w:rPr>
          <w:rFonts w:ascii="Verdana" w:eastAsia="Times New Roman" w:hAnsi="Verdana" w:cs="Times New Roman"/>
          <w:color w:val="000000"/>
          <w:sz w:val="18"/>
          <w:szCs w:val="18"/>
          <w:lang w:eastAsia="ru-RU"/>
        </w:rPr>
        <w:t>ед.</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i/>
          <w:iCs/>
          <w:color w:val="000000"/>
          <w:sz w:val="18"/>
          <w:szCs w:val="18"/>
          <w:lang w:eastAsia="ru-RU"/>
        </w:rPr>
        <w:t>Л.Г. Петерсон.</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color w:val="000000"/>
          <w:sz w:val="18"/>
          <w:szCs w:val="18"/>
          <w:lang w:eastAsia="ru-RU"/>
        </w:rPr>
        <w:t>М., 2010.</w:t>
      </w:r>
    </w:p>
    <w:p w:rsidR="003B7CBF" w:rsidRPr="003B7CBF" w:rsidRDefault="003B7CBF" w:rsidP="003B7CBF">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Л.Г. Петерсон, Ю.В. Агапов, М.А. Кубышева, В.А. Петерсон.</w:t>
      </w:r>
      <w:r w:rsidRPr="003B7CBF">
        <w:rPr>
          <w:rFonts w:ascii="Verdana" w:eastAsia="Times New Roman" w:hAnsi="Verdana" w:cs="Times New Roman"/>
          <w:color w:val="000000"/>
          <w:sz w:val="18"/>
          <w:lang w:eastAsia="ru-RU"/>
        </w:rPr>
        <w:t> </w:t>
      </w:r>
      <w:r w:rsidRPr="003B7CBF">
        <w:rPr>
          <w:rFonts w:ascii="Verdana" w:eastAsia="Times New Roman" w:hAnsi="Verdana" w:cs="Times New Roman"/>
          <w:color w:val="000000"/>
          <w:sz w:val="18"/>
          <w:szCs w:val="18"/>
          <w:lang w:eastAsia="ru-RU"/>
        </w:rPr>
        <w:t>Система и структура учебной деятельности в контексте современной методологии. М., 2006.</w:t>
      </w:r>
    </w:p>
    <w:p w:rsidR="003B7CBF" w:rsidRPr="003B7CBF" w:rsidRDefault="003B7CBF" w:rsidP="003B7CBF">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А.Г. Асмолов, Г.В. Бурменская</w:t>
      </w:r>
      <w:r w:rsidRPr="003B7CBF">
        <w:rPr>
          <w:rFonts w:ascii="Verdana" w:eastAsia="Times New Roman" w:hAnsi="Verdana" w:cs="Times New Roman"/>
          <w:i/>
          <w:iCs/>
          <w:color w:val="000000"/>
          <w:sz w:val="18"/>
          <w:lang w:eastAsia="ru-RU"/>
        </w:rPr>
        <w:t> </w:t>
      </w:r>
      <w:r w:rsidRPr="003B7CBF">
        <w:rPr>
          <w:rFonts w:ascii="Verdana" w:eastAsia="Times New Roman" w:hAnsi="Verdana" w:cs="Times New Roman"/>
          <w:color w:val="000000"/>
          <w:sz w:val="18"/>
          <w:szCs w:val="18"/>
          <w:lang w:eastAsia="ru-RU"/>
        </w:rPr>
        <w:t>и др. Как проектировать универсальные учебные действия в начальной школе. От действия к мысли: пособие для учителя</w:t>
      </w:r>
      <w:proofErr w:type="gramStart"/>
      <w:r w:rsidRPr="003B7CBF">
        <w:rPr>
          <w:rFonts w:ascii="Verdana" w:eastAsia="Times New Roman" w:hAnsi="Verdana" w:cs="Times New Roman"/>
          <w:color w:val="000000"/>
          <w:sz w:val="18"/>
          <w:szCs w:val="18"/>
          <w:lang w:eastAsia="ru-RU"/>
        </w:rPr>
        <w:t xml:space="preserve"> / П</w:t>
      </w:r>
      <w:proofErr w:type="gramEnd"/>
      <w:r w:rsidRPr="003B7CBF">
        <w:rPr>
          <w:rFonts w:ascii="Verdana" w:eastAsia="Times New Roman" w:hAnsi="Verdana" w:cs="Times New Roman"/>
          <w:color w:val="000000"/>
          <w:sz w:val="18"/>
          <w:szCs w:val="18"/>
          <w:lang w:eastAsia="ru-RU"/>
        </w:rPr>
        <w:t>од ред. А.Г. Асмолова. – М., Просвещение, 2009.</w:t>
      </w:r>
    </w:p>
    <w:p w:rsidR="003B7CBF" w:rsidRPr="003B7CBF" w:rsidRDefault="003B7CBF" w:rsidP="003B7CBF">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Л.Г. Петерсон, Ю.В. Агапов.</w:t>
      </w:r>
      <w:r w:rsidRPr="003B7CBF">
        <w:rPr>
          <w:rFonts w:ascii="Verdana" w:eastAsia="Times New Roman" w:hAnsi="Verdana" w:cs="Times New Roman"/>
          <w:i/>
          <w:iCs/>
          <w:color w:val="000000"/>
          <w:sz w:val="18"/>
          <w:lang w:eastAsia="ru-RU"/>
        </w:rPr>
        <w:t> </w:t>
      </w:r>
      <w:r w:rsidRPr="003B7CBF">
        <w:rPr>
          <w:rFonts w:ascii="Verdana" w:eastAsia="Times New Roman" w:hAnsi="Verdana" w:cs="Times New Roman"/>
          <w:color w:val="000000"/>
          <w:sz w:val="18"/>
          <w:szCs w:val="18"/>
          <w:lang w:eastAsia="ru-RU"/>
        </w:rPr>
        <w:t>Формирование и диагностика организационно-рефлексивных общеучебных умений. М., 2008.</w:t>
      </w:r>
    </w:p>
    <w:p w:rsidR="003B7CBF" w:rsidRPr="003B7CBF" w:rsidRDefault="003B7CBF" w:rsidP="003B7CBF">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Л.Г. Петерсон.</w:t>
      </w:r>
      <w:r w:rsidRPr="003B7CBF">
        <w:rPr>
          <w:rFonts w:ascii="Verdana" w:eastAsia="Times New Roman" w:hAnsi="Verdana" w:cs="Times New Roman"/>
          <w:i/>
          <w:iCs/>
          <w:color w:val="000000"/>
          <w:sz w:val="18"/>
          <w:lang w:eastAsia="ru-RU"/>
        </w:rPr>
        <w:t> </w:t>
      </w:r>
      <w:r w:rsidRPr="003B7CBF">
        <w:rPr>
          <w:rFonts w:ascii="Verdana" w:eastAsia="Times New Roman" w:hAnsi="Verdana" w:cs="Times New Roman"/>
          <w:color w:val="000000"/>
          <w:sz w:val="18"/>
          <w:szCs w:val="18"/>
          <w:lang w:eastAsia="ru-RU"/>
        </w:rPr>
        <w:t>«Мир деятельности»: программа надпредметного курса по формированию УУД действий и умения учиться. – М., 2009.</w:t>
      </w:r>
    </w:p>
    <w:p w:rsidR="003B7CBF" w:rsidRDefault="003B7CBF" w:rsidP="003B7CBF">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3B7CBF">
        <w:rPr>
          <w:rFonts w:ascii="Verdana" w:eastAsia="Times New Roman" w:hAnsi="Verdana" w:cs="Times New Roman"/>
          <w:i/>
          <w:iCs/>
          <w:color w:val="000000"/>
          <w:sz w:val="18"/>
          <w:szCs w:val="18"/>
          <w:lang w:eastAsia="ru-RU"/>
        </w:rPr>
        <w:t>«Школа 2000...».</w:t>
      </w:r>
      <w:r w:rsidRPr="003B7CBF">
        <w:rPr>
          <w:rFonts w:ascii="Verdana" w:eastAsia="Times New Roman" w:hAnsi="Verdana" w:cs="Times New Roman"/>
          <w:i/>
          <w:iCs/>
          <w:color w:val="000000"/>
          <w:sz w:val="18"/>
          <w:lang w:eastAsia="ru-RU"/>
        </w:rPr>
        <w:t> </w:t>
      </w:r>
      <w:r w:rsidRPr="003B7CBF">
        <w:rPr>
          <w:rFonts w:ascii="Verdana" w:eastAsia="Times New Roman" w:hAnsi="Verdana" w:cs="Times New Roman"/>
          <w:color w:val="000000"/>
          <w:sz w:val="18"/>
          <w:szCs w:val="18"/>
          <w:lang w:eastAsia="ru-RU"/>
        </w:rPr>
        <w:t>Сборники статей. Вып.3−6</w:t>
      </w:r>
      <w:r w:rsidRPr="003B7CBF">
        <w:rPr>
          <w:rFonts w:ascii="Verdana" w:eastAsia="Times New Roman" w:hAnsi="Verdana" w:cs="Times New Roman"/>
          <w:i/>
          <w:iCs/>
          <w:color w:val="000000"/>
          <w:sz w:val="18"/>
          <w:szCs w:val="18"/>
          <w:lang w:eastAsia="ru-RU"/>
        </w:rPr>
        <w:t>.</w:t>
      </w:r>
      <w:r w:rsidRPr="003B7CBF">
        <w:rPr>
          <w:rFonts w:ascii="Verdana" w:eastAsia="Times New Roman" w:hAnsi="Verdana" w:cs="Times New Roman"/>
          <w:i/>
          <w:iCs/>
          <w:color w:val="000000"/>
          <w:sz w:val="18"/>
          <w:lang w:eastAsia="ru-RU"/>
        </w:rPr>
        <w:t> </w:t>
      </w:r>
      <w:r w:rsidRPr="003B7CBF">
        <w:rPr>
          <w:rFonts w:ascii="Verdana" w:eastAsia="Times New Roman" w:hAnsi="Verdana" w:cs="Times New Roman"/>
          <w:color w:val="000000"/>
          <w:sz w:val="18"/>
          <w:szCs w:val="18"/>
          <w:lang w:eastAsia="ru-RU"/>
        </w:rPr>
        <w:t>− М., 2002–2006 гг.</w:t>
      </w:r>
    </w:p>
    <w:p w:rsidR="00D50C78" w:rsidRPr="00D50C78" w:rsidRDefault="00D50C78" w:rsidP="00D50C78">
      <w:pPr>
        <w:shd w:val="clear" w:color="auto" w:fill="F6F6F6"/>
        <w:spacing w:after="0" w:line="315" w:lineRule="atLeast"/>
        <w:jc w:val="center"/>
        <w:rPr>
          <w:rFonts w:ascii="Times New Roman" w:eastAsia="Times New Roman" w:hAnsi="Times New Roman" w:cs="Times New Roman"/>
          <w:color w:val="0A0201"/>
          <w:sz w:val="21"/>
          <w:szCs w:val="21"/>
          <w:lang w:eastAsia="ru-RU"/>
        </w:rPr>
      </w:pPr>
      <w:proofErr w:type="gramStart"/>
      <w:r w:rsidRPr="00D50C78">
        <w:rPr>
          <w:rFonts w:ascii="Times New Roman" w:eastAsia="Times New Roman" w:hAnsi="Times New Roman" w:cs="Times New Roman"/>
          <w:b/>
          <w:bCs/>
          <w:color w:val="0A0201"/>
          <w:sz w:val="28"/>
          <w:szCs w:val="28"/>
          <w:lang w:eastAsia="ru-RU"/>
        </w:rPr>
        <w:t>Приемы формирования регулятивных УУД на уроках русского языка</w:t>
      </w:r>
      <w:proofErr w:type="gramEnd"/>
    </w:p>
    <w:p w:rsidR="00D50C78" w:rsidRPr="00D50C78" w:rsidRDefault="00D50C78" w:rsidP="00D50C78">
      <w:pPr>
        <w:shd w:val="clear" w:color="auto" w:fill="F6F6F6"/>
        <w:spacing w:after="0" w:line="315" w:lineRule="atLeast"/>
        <w:jc w:val="center"/>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b/>
          <w:bCs/>
          <w:color w:val="0A0201"/>
          <w:sz w:val="28"/>
          <w:szCs w:val="28"/>
          <w:lang w:eastAsia="ru-RU"/>
        </w:rPr>
        <w:t> </w:t>
      </w:r>
    </w:p>
    <w:p w:rsidR="00D50C78" w:rsidRPr="00D50C78" w:rsidRDefault="00D50C78" w:rsidP="00D50C78">
      <w:pPr>
        <w:shd w:val="clear" w:color="auto" w:fill="FFFFFF"/>
        <w:spacing w:after="0" w:line="315" w:lineRule="atLeast"/>
        <w:ind w:right="141" w:firstLine="567"/>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00000"/>
          <w:sz w:val="26"/>
          <w:szCs w:val="26"/>
          <w:lang w:eastAsia="ru-RU"/>
        </w:rPr>
        <w:t>Термин «универсальные учебные действия» в широком смысле означает умение учиться. Важное место в формировании умения учиться занимают регулятивные универсальные учебные действия. Они обеспечивают организацию, регуляцию и коррекцию учебной деятельности. </w:t>
      </w:r>
      <w:r w:rsidRPr="00D50C78">
        <w:rPr>
          <w:rFonts w:ascii="Times New Roman" w:eastAsia="Times New Roman" w:hAnsi="Times New Roman" w:cs="Times New Roman"/>
          <w:color w:val="0A0201"/>
          <w:sz w:val="26"/>
          <w:szCs w:val="26"/>
          <w:lang w:eastAsia="ru-RU"/>
        </w:rPr>
        <w:t xml:space="preserve">Всего выделяется 7 </w:t>
      </w:r>
      <w:proofErr w:type="gramStart"/>
      <w:r w:rsidRPr="00D50C78">
        <w:rPr>
          <w:rFonts w:ascii="Times New Roman" w:eastAsia="Times New Roman" w:hAnsi="Times New Roman" w:cs="Times New Roman"/>
          <w:color w:val="0A0201"/>
          <w:sz w:val="26"/>
          <w:szCs w:val="26"/>
          <w:lang w:eastAsia="ru-RU"/>
        </w:rPr>
        <w:t>регулятивных</w:t>
      </w:r>
      <w:proofErr w:type="gramEnd"/>
      <w:r w:rsidRPr="00D50C78">
        <w:rPr>
          <w:rFonts w:ascii="Times New Roman" w:eastAsia="Times New Roman" w:hAnsi="Times New Roman" w:cs="Times New Roman"/>
          <w:color w:val="0A0201"/>
          <w:sz w:val="26"/>
          <w:szCs w:val="26"/>
          <w:lang w:eastAsia="ru-RU"/>
        </w:rPr>
        <w:t xml:space="preserve"> УУД: целеполагание, планирование, прогнозирование, контроль, коррекция, оценка, саморегуляция.</w:t>
      </w:r>
    </w:p>
    <w:p w:rsidR="00D50C78" w:rsidRPr="00D50C78" w:rsidRDefault="00D50C78" w:rsidP="00D50C78">
      <w:pPr>
        <w:shd w:val="clear" w:color="auto" w:fill="F6F6F6"/>
        <w:spacing w:after="0" w:line="315" w:lineRule="atLeast"/>
        <w:ind w:right="141"/>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Из них наиболее трудными в усвоении, а значит, актуальными для меня и для моих учеников являются целеполагание, планирование, контроль. Остановимся на </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lang w:eastAsia="ru-RU"/>
        </w:rPr>
        <w:t>каждом из них подробнее.</w:t>
      </w:r>
    </w:p>
    <w:p w:rsidR="00D50C78" w:rsidRPr="00D50C78" w:rsidRDefault="00D50C78" w:rsidP="00D50C78">
      <w:pPr>
        <w:shd w:val="clear" w:color="auto" w:fill="F6F6F6"/>
        <w:spacing w:after="0" w:line="315" w:lineRule="atLeast"/>
        <w:ind w:right="141" w:firstLine="708"/>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u w:val="single"/>
          <w:lang w:eastAsia="ru-RU"/>
        </w:rPr>
        <w:t>Целеполагание</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lang w:eastAsia="ru-RU"/>
        </w:rPr>
        <w:t>– постановка учебной задачи на основе соотнесения того, что уже известно и усвоено уч-ся и того, что еще неизвестно. Является важным компонентом учебной деятельности.</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shd w:val="clear" w:color="auto" w:fill="FFFFFF"/>
          <w:lang w:eastAsia="ru-RU"/>
        </w:rPr>
        <w:t>Интерес и цель важны для поддержания активности учащихся. Новые знания воспринимаются тогда, когда учащиеся хорошо понимают стоящие перед ними задачи и проявляют интерес к предстоящей работе.</w:t>
      </w:r>
    </w:p>
    <w:p w:rsidR="00D50C78" w:rsidRPr="00D50C78" w:rsidRDefault="00D50C78" w:rsidP="00D50C78">
      <w:pPr>
        <w:shd w:val="clear" w:color="auto" w:fill="F6F6F6"/>
        <w:spacing w:after="0" w:line="315" w:lineRule="atLeast"/>
        <w:ind w:right="141" w:firstLine="708"/>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Чтобы научить детей целеполаганию, я использую следующие приемы:</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i/>
          <w:iCs/>
          <w:color w:val="000000"/>
          <w:sz w:val="26"/>
          <w:szCs w:val="26"/>
          <w:shd w:val="clear" w:color="auto" w:fill="FFFFFF"/>
          <w:lang w:eastAsia="ru-RU"/>
        </w:rPr>
        <w:t>выбор цели урока из предложенных учителем формулировок, обоснование выбора цели</w:t>
      </w:r>
      <w:proofErr w:type="gramStart"/>
      <w:r w:rsidRPr="00D50C78">
        <w:rPr>
          <w:rFonts w:ascii="Times New Roman" w:eastAsia="Times New Roman" w:hAnsi="Times New Roman" w:cs="Times New Roman"/>
          <w:i/>
          <w:iCs/>
          <w:color w:val="000000"/>
          <w:sz w:val="26"/>
          <w:szCs w:val="26"/>
          <w:shd w:val="clear" w:color="auto" w:fill="FFFFFF"/>
          <w:lang w:eastAsia="ru-RU"/>
        </w:rPr>
        <w:t>;</w:t>
      </w:r>
      <w:r w:rsidRPr="00D50C78">
        <w:rPr>
          <w:rFonts w:ascii="Times New Roman" w:eastAsia="Times New Roman" w:hAnsi="Times New Roman" w:cs="Times New Roman"/>
          <w:i/>
          <w:iCs/>
          <w:color w:val="0A0201"/>
          <w:sz w:val="26"/>
          <w:szCs w:val="26"/>
          <w:lang w:eastAsia="ru-RU"/>
        </w:rPr>
        <w:t>п</w:t>
      </w:r>
      <w:proofErr w:type="gramEnd"/>
      <w:r w:rsidRPr="00D50C78">
        <w:rPr>
          <w:rFonts w:ascii="Times New Roman" w:eastAsia="Times New Roman" w:hAnsi="Times New Roman" w:cs="Times New Roman"/>
          <w:i/>
          <w:iCs/>
          <w:color w:val="0A0201"/>
          <w:sz w:val="26"/>
          <w:szCs w:val="26"/>
          <w:lang w:eastAsia="ru-RU"/>
        </w:rPr>
        <w:t>остановка цели в виде вопросов</w:t>
      </w:r>
    </w:p>
    <w:p w:rsidR="00D50C78" w:rsidRPr="00D50C78" w:rsidRDefault="00D50C78" w:rsidP="00D50C78">
      <w:pPr>
        <w:shd w:val="clear" w:color="auto" w:fill="F6F6F6"/>
        <w:spacing w:after="0" w:line="315" w:lineRule="atLeast"/>
        <w:ind w:right="141" w:firstLine="567"/>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shd w:val="clear" w:color="auto" w:fill="FFFFFF"/>
          <w:lang w:eastAsia="ru-RU"/>
        </w:rPr>
        <w:lastRenderedPageBreak/>
        <w:t>Работа по</w:t>
      </w:r>
      <w:r w:rsidRPr="00D50C78">
        <w:rPr>
          <w:rFonts w:ascii="Times New Roman" w:eastAsia="Times New Roman" w:hAnsi="Times New Roman" w:cs="Times New Roman"/>
          <w:color w:val="000000"/>
          <w:sz w:val="26"/>
          <w:lang w:eastAsia="ru-RU"/>
        </w:rPr>
        <w:t> </w:t>
      </w:r>
      <w:r w:rsidRPr="00D50C78">
        <w:rPr>
          <w:rFonts w:ascii="Times New Roman" w:eastAsia="Times New Roman" w:hAnsi="Times New Roman" w:cs="Times New Roman"/>
          <w:i/>
          <w:iCs/>
          <w:color w:val="000000"/>
          <w:sz w:val="26"/>
          <w:szCs w:val="26"/>
          <w:lang w:eastAsia="ru-RU"/>
        </w:rPr>
        <w:t>целеполаганию</w:t>
      </w:r>
      <w:r w:rsidRPr="00D50C78">
        <w:rPr>
          <w:rFonts w:ascii="Times New Roman" w:eastAsia="Times New Roman" w:hAnsi="Times New Roman" w:cs="Times New Roman"/>
          <w:color w:val="000000"/>
          <w:sz w:val="26"/>
          <w:lang w:eastAsia="ru-RU"/>
        </w:rPr>
        <w:t> </w:t>
      </w:r>
      <w:r w:rsidRPr="00D50C78">
        <w:rPr>
          <w:rFonts w:ascii="Times New Roman" w:eastAsia="Times New Roman" w:hAnsi="Times New Roman" w:cs="Times New Roman"/>
          <w:color w:val="0A0201"/>
          <w:sz w:val="26"/>
          <w:szCs w:val="26"/>
          <w:shd w:val="clear" w:color="auto" w:fill="FFFFFF"/>
          <w:lang w:eastAsia="ru-RU"/>
        </w:rPr>
        <w:t>начинается с набора вопросов, которые могут задать сами учащиеся. Например,</w:t>
      </w:r>
    </w:p>
    <w:p w:rsidR="00D50C78" w:rsidRPr="00D50C78" w:rsidRDefault="00D50C78" w:rsidP="00D50C78">
      <w:pPr>
        <w:shd w:val="clear" w:color="auto" w:fill="F6F6F6"/>
        <w:spacing w:after="0" w:line="315" w:lineRule="atLeast"/>
        <w:ind w:right="141"/>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00000"/>
          <w:sz w:val="26"/>
          <w:szCs w:val="26"/>
          <w:shd w:val="clear" w:color="auto" w:fill="FFFFFF"/>
          <w:lang w:eastAsia="ru-RU"/>
        </w:rPr>
        <w:t>Тема: «Наречие как часть речи».</w:t>
      </w:r>
    </w:p>
    <w:p w:rsidR="00D50C78" w:rsidRPr="00D50C78" w:rsidRDefault="00D50C78" w:rsidP="00D50C78">
      <w:pPr>
        <w:shd w:val="clear" w:color="auto" w:fill="F6F6F6"/>
        <w:spacing w:after="0" w:line="315" w:lineRule="atLeast"/>
        <w:ind w:right="141"/>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00000"/>
          <w:sz w:val="26"/>
          <w:szCs w:val="26"/>
          <w:shd w:val="clear" w:color="auto" w:fill="FFFFFF"/>
          <w:lang w:eastAsia="ru-RU"/>
        </w:rPr>
        <w:t>Учитель: Какие вопросы возникают при чтении темы? Или</w:t>
      </w:r>
      <w:proofErr w:type="gramStart"/>
      <w:r w:rsidRPr="00D50C78">
        <w:rPr>
          <w:rFonts w:ascii="Times New Roman" w:eastAsia="Times New Roman" w:hAnsi="Times New Roman" w:cs="Times New Roman"/>
          <w:i/>
          <w:iCs/>
          <w:color w:val="000000"/>
          <w:sz w:val="26"/>
          <w:szCs w:val="26"/>
          <w:shd w:val="clear" w:color="auto" w:fill="FFFFFF"/>
          <w:lang w:eastAsia="ru-RU"/>
        </w:rPr>
        <w:t xml:space="preserve"> П</w:t>
      </w:r>
      <w:proofErr w:type="gramEnd"/>
      <w:r w:rsidRPr="00D50C78">
        <w:rPr>
          <w:rFonts w:ascii="Times New Roman" w:eastAsia="Times New Roman" w:hAnsi="Times New Roman" w:cs="Times New Roman"/>
          <w:i/>
          <w:iCs/>
          <w:color w:val="000000"/>
          <w:sz w:val="26"/>
          <w:szCs w:val="26"/>
          <w:shd w:val="clear" w:color="auto" w:fill="FFFFFF"/>
          <w:lang w:eastAsia="ru-RU"/>
        </w:rPr>
        <w:t>опробуйте сформулировать по теме вопросы.</w:t>
      </w:r>
    </w:p>
    <w:p w:rsidR="00D50C78" w:rsidRPr="00D50C78" w:rsidRDefault="00D50C78" w:rsidP="00D50C78">
      <w:pPr>
        <w:shd w:val="clear" w:color="auto" w:fill="F6F6F6"/>
        <w:spacing w:after="0" w:line="315" w:lineRule="atLeast"/>
        <w:ind w:right="141"/>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00000"/>
          <w:sz w:val="26"/>
          <w:szCs w:val="26"/>
          <w:shd w:val="clear" w:color="auto" w:fill="FFFFFF"/>
          <w:lang w:eastAsia="ru-RU"/>
        </w:rPr>
        <w:t>Ученики формулируют вопросы:</w:t>
      </w:r>
    </w:p>
    <w:p w:rsidR="00D50C78" w:rsidRPr="00D50C78" w:rsidRDefault="00D50C78" w:rsidP="00D50C78">
      <w:pPr>
        <w:shd w:val="clear" w:color="auto" w:fill="F6F6F6"/>
        <w:spacing w:after="0" w:line="315" w:lineRule="atLeast"/>
        <w:ind w:right="141"/>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00000"/>
          <w:sz w:val="26"/>
          <w:szCs w:val="26"/>
          <w:shd w:val="clear" w:color="auto" w:fill="FFFFFF"/>
          <w:lang w:eastAsia="ru-RU"/>
        </w:rPr>
        <w:t>- Что обозначает наречие?</w:t>
      </w:r>
    </w:p>
    <w:p w:rsidR="00D50C78" w:rsidRPr="00D50C78" w:rsidRDefault="00D50C78" w:rsidP="00D50C78">
      <w:pPr>
        <w:shd w:val="clear" w:color="auto" w:fill="F6F6F6"/>
        <w:spacing w:after="0" w:line="315" w:lineRule="atLeast"/>
        <w:ind w:right="141"/>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00000"/>
          <w:sz w:val="26"/>
          <w:szCs w:val="26"/>
          <w:shd w:val="clear" w:color="auto" w:fill="FFFFFF"/>
          <w:lang w:eastAsia="ru-RU"/>
        </w:rPr>
        <w:t>- На какие вопросы отвечает?    </w:t>
      </w:r>
      <w:r w:rsidRPr="00D50C78">
        <w:rPr>
          <w:rFonts w:ascii="Times New Roman" w:eastAsia="Times New Roman" w:hAnsi="Times New Roman" w:cs="Times New Roman"/>
          <w:i/>
          <w:iCs/>
          <w:color w:val="000000"/>
          <w:sz w:val="26"/>
          <w:lang w:eastAsia="ru-RU"/>
        </w:rPr>
        <w:t> </w:t>
      </w:r>
      <w:r w:rsidRPr="00D50C78">
        <w:rPr>
          <w:rFonts w:ascii="Times New Roman" w:eastAsia="Times New Roman" w:hAnsi="Times New Roman" w:cs="Times New Roman"/>
          <w:i/>
          <w:iCs/>
          <w:color w:val="000000"/>
          <w:sz w:val="26"/>
          <w:szCs w:val="26"/>
          <w:shd w:val="clear" w:color="auto" w:fill="FFFFFF"/>
          <w:lang w:eastAsia="ru-RU"/>
        </w:rPr>
        <w:t>Каким членом предложения является? Как обозначается на письме?</w:t>
      </w:r>
    </w:p>
    <w:p w:rsidR="00D50C78" w:rsidRPr="00D50C78" w:rsidRDefault="00D50C78" w:rsidP="00D50C78">
      <w:pPr>
        <w:shd w:val="clear" w:color="auto" w:fill="F6F6F6"/>
        <w:spacing w:after="0" w:line="315" w:lineRule="atLeast"/>
        <w:ind w:right="141"/>
        <w:rPr>
          <w:rFonts w:ascii="Times New Roman" w:eastAsia="Times New Roman" w:hAnsi="Times New Roman" w:cs="Times New Roman"/>
          <w:color w:val="0A0201"/>
          <w:sz w:val="21"/>
          <w:szCs w:val="21"/>
          <w:lang w:eastAsia="ru-RU"/>
        </w:rPr>
      </w:pPr>
      <w:proofErr w:type="gramStart"/>
      <w:r w:rsidRPr="00D50C78">
        <w:rPr>
          <w:rFonts w:ascii="Times New Roman" w:eastAsia="Times New Roman" w:hAnsi="Times New Roman" w:cs="Times New Roman"/>
          <w:i/>
          <w:iCs/>
          <w:color w:val="000000"/>
          <w:sz w:val="26"/>
          <w:szCs w:val="26"/>
          <w:u w:val="single"/>
          <w:shd w:val="clear" w:color="auto" w:fill="FFFFFF"/>
          <w:lang w:eastAsia="ru-RU"/>
        </w:rPr>
        <w:t>Сформулировать цель при помощи опорных</w:t>
      </w:r>
      <w:r w:rsidRPr="00D50C78">
        <w:rPr>
          <w:rFonts w:ascii="Times New Roman" w:eastAsia="Times New Roman" w:hAnsi="Times New Roman" w:cs="Times New Roman"/>
          <w:i/>
          <w:iCs/>
          <w:color w:val="000000"/>
          <w:sz w:val="26"/>
          <w:u w:val="single"/>
          <w:lang w:eastAsia="ru-RU"/>
        </w:rPr>
        <w:t> </w:t>
      </w:r>
      <w:r w:rsidRPr="00D50C78">
        <w:rPr>
          <w:rFonts w:ascii="Times New Roman" w:eastAsia="Times New Roman" w:hAnsi="Times New Roman" w:cs="Times New Roman"/>
          <w:i/>
          <w:iCs/>
          <w:color w:val="0A0201"/>
          <w:sz w:val="26"/>
          <w:szCs w:val="26"/>
          <w:u w:val="single"/>
          <w:shd w:val="clear" w:color="auto" w:fill="FFFFFF"/>
          <w:lang w:eastAsia="ru-RU"/>
        </w:rPr>
        <w:t>глаголов</w:t>
      </w:r>
      <w:r w:rsidRPr="00D50C78">
        <w:rPr>
          <w:rFonts w:ascii="Times New Roman" w:eastAsia="Times New Roman" w:hAnsi="Times New Roman" w:cs="Times New Roman"/>
          <w:i/>
          <w:iCs/>
          <w:color w:val="0A0201"/>
          <w:sz w:val="26"/>
          <w:szCs w:val="26"/>
          <w:shd w:val="clear" w:color="auto" w:fill="FFFFFF"/>
          <w:lang w:eastAsia="ru-RU"/>
        </w:rPr>
        <w:t>:</w:t>
      </w:r>
      <w:r w:rsidRPr="00D50C78">
        <w:rPr>
          <w:rFonts w:ascii="Times New Roman" w:eastAsia="Times New Roman" w:hAnsi="Times New Roman" w:cs="Times New Roman"/>
          <w:i/>
          <w:iCs/>
          <w:color w:val="0A0201"/>
          <w:sz w:val="26"/>
          <w:szCs w:val="26"/>
          <w:lang w:eastAsia="ru-RU"/>
        </w:rPr>
        <w:t> изучить, знать, уметь, выяснить, обобщить, закрепить, доказать, сравнить, проанализировать, сделать вывод, разобраться…</w:t>
      </w:r>
      <w:proofErr w:type="gramEnd"/>
    </w:p>
    <w:p w:rsidR="00D50C78" w:rsidRPr="00D50C78" w:rsidRDefault="00D50C78" w:rsidP="00D50C78">
      <w:pPr>
        <w:shd w:val="clear" w:color="auto" w:fill="F6F6F6"/>
        <w:spacing w:after="0" w:line="315" w:lineRule="atLeast"/>
        <w:ind w:right="141"/>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00000"/>
          <w:sz w:val="26"/>
          <w:szCs w:val="26"/>
          <w:shd w:val="clear" w:color="auto" w:fill="FFFFFF"/>
          <w:lang w:eastAsia="ru-RU"/>
        </w:rPr>
        <w:t>Дети читают тему урока, вдумываются </w:t>
      </w:r>
      <w:r w:rsidRPr="00D50C78">
        <w:rPr>
          <w:rFonts w:ascii="Times New Roman" w:eastAsia="Times New Roman" w:hAnsi="Times New Roman" w:cs="Times New Roman"/>
          <w:i/>
          <w:iCs/>
          <w:color w:val="000000"/>
          <w:sz w:val="26"/>
          <w:lang w:eastAsia="ru-RU"/>
        </w:rPr>
        <w:t> </w:t>
      </w:r>
      <w:r w:rsidRPr="00D50C78">
        <w:rPr>
          <w:rFonts w:ascii="Times New Roman" w:eastAsia="Times New Roman" w:hAnsi="Times New Roman" w:cs="Times New Roman"/>
          <w:i/>
          <w:iCs/>
          <w:color w:val="000000"/>
          <w:sz w:val="26"/>
          <w:szCs w:val="26"/>
          <w:shd w:val="clear" w:color="auto" w:fill="FFFFFF"/>
          <w:lang w:eastAsia="ru-RU"/>
        </w:rPr>
        <w:t>в формулировку, сами при помощи опорных глаголов формулируют цель урока.</w:t>
      </w:r>
    </w:p>
    <w:p w:rsidR="00D50C78" w:rsidRPr="00D50C78" w:rsidRDefault="00D50C78" w:rsidP="00D50C78">
      <w:pPr>
        <w:shd w:val="clear" w:color="auto" w:fill="F6F6F6"/>
        <w:spacing w:after="0" w:line="315" w:lineRule="atLeast"/>
        <w:ind w:right="141"/>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00000"/>
          <w:sz w:val="26"/>
          <w:szCs w:val="26"/>
          <w:shd w:val="clear" w:color="auto" w:fill="FFFFFF"/>
          <w:lang w:eastAsia="ru-RU"/>
        </w:rPr>
        <w:t>Тема: «Правописание наречий с приставками»</w:t>
      </w:r>
    </w:p>
    <w:p w:rsidR="00D50C78" w:rsidRPr="00D50C78" w:rsidRDefault="00D50C78" w:rsidP="00D50C78">
      <w:pPr>
        <w:shd w:val="clear" w:color="auto" w:fill="F6F6F6"/>
        <w:spacing w:after="0" w:line="315" w:lineRule="atLeast"/>
        <w:ind w:right="141"/>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00000"/>
          <w:sz w:val="26"/>
          <w:szCs w:val="26"/>
          <w:shd w:val="clear" w:color="auto" w:fill="FFFFFF"/>
          <w:lang w:eastAsia="ru-RU"/>
        </w:rPr>
        <w:t>Цель: уметь писать гласные в суффиксах наречий с приставками.</w:t>
      </w:r>
    </w:p>
    <w:p w:rsidR="00D50C78" w:rsidRPr="00D50C78" w:rsidRDefault="00D50C78" w:rsidP="00D50C78">
      <w:pPr>
        <w:shd w:val="clear" w:color="auto" w:fill="F6F6F6"/>
        <w:spacing w:after="0" w:line="315" w:lineRule="atLeast"/>
        <w:ind w:right="141"/>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A0201"/>
          <w:sz w:val="26"/>
          <w:szCs w:val="26"/>
          <w:u w:val="single"/>
          <w:lang w:eastAsia="ru-RU"/>
        </w:rPr>
        <w:t>Прием «Коллизии».</w:t>
      </w:r>
    </w:p>
    <w:p w:rsidR="00D50C78" w:rsidRPr="00D50C78" w:rsidRDefault="00D50C78" w:rsidP="00D50C78">
      <w:pPr>
        <w:shd w:val="clear" w:color="auto" w:fill="F6F6F6"/>
        <w:spacing w:after="0" w:line="315" w:lineRule="atLeast"/>
        <w:ind w:right="141" w:firstLine="708"/>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 xml:space="preserve">Коллизия – проблема, противоречие, утверждение, столкновение старых знаний с </w:t>
      </w:r>
      <w:proofErr w:type="gramStart"/>
      <w:r w:rsidRPr="00D50C78">
        <w:rPr>
          <w:rFonts w:ascii="Times New Roman" w:eastAsia="Times New Roman" w:hAnsi="Times New Roman" w:cs="Times New Roman"/>
          <w:color w:val="0A0201"/>
          <w:sz w:val="26"/>
          <w:szCs w:val="26"/>
          <w:lang w:eastAsia="ru-RU"/>
        </w:rPr>
        <w:t>новыми</w:t>
      </w:r>
      <w:proofErr w:type="gramEnd"/>
      <w:r w:rsidRPr="00D50C78">
        <w:rPr>
          <w:rFonts w:ascii="Times New Roman" w:eastAsia="Times New Roman" w:hAnsi="Times New Roman" w:cs="Times New Roman"/>
          <w:color w:val="0A0201"/>
          <w:sz w:val="26"/>
          <w:szCs w:val="26"/>
          <w:lang w:eastAsia="ru-RU"/>
        </w:rPr>
        <w:t>. Например,</w:t>
      </w:r>
    </w:p>
    <w:p w:rsidR="00D50C78" w:rsidRPr="00D50C78" w:rsidRDefault="00D50C78" w:rsidP="00D50C78">
      <w:pPr>
        <w:shd w:val="clear" w:color="auto" w:fill="F6F6F6"/>
        <w:spacing w:after="0" w:line="315" w:lineRule="atLeast"/>
        <w:ind w:right="141"/>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A0201"/>
          <w:sz w:val="26"/>
          <w:szCs w:val="26"/>
          <w:lang w:eastAsia="ru-RU"/>
        </w:rPr>
        <w:t>Тема: «Сложное предложение». На доске 2 предложения</w:t>
      </w:r>
    </w:p>
    <w:p w:rsidR="00D50C78" w:rsidRPr="00D50C78" w:rsidRDefault="00D50C78" w:rsidP="00D50C78">
      <w:pPr>
        <w:shd w:val="clear" w:color="auto" w:fill="F6F6F6"/>
        <w:spacing w:after="0" w:line="315" w:lineRule="atLeast"/>
        <w:ind w:right="141"/>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A0201"/>
          <w:sz w:val="26"/>
          <w:szCs w:val="26"/>
          <w:lang w:eastAsia="ru-RU"/>
        </w:rPr>
        <w:t>Ночью ветер злится и стучит в окно.</w:t>
      </w:r>
    </w:p>
    <w:p w:rsidR="00D50C78" w:rsidRPr="00D50C78" w:rsidRDefault="00D50C78" w:rsidP="00D50C78">
      <w:pPr>
        <w:shd w:val="clear" w:color="auto" w:fill="F6F6F6"/>
        <w:spacing w:after="0" w:line="315" w:lineRule="atLeast"/>
        <w:ind w:right="141"/>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A0201"/>
          <w:sz w:val="26"/>
          <w:szCs w:val="26"/>
          <w:lang w:eastAsia="ru-RU"/>
        </w:rPr>
        <w:t xml:space="preserve">В ярком золоте день </w:t>
      </w:r>
      <w:proofErr w:type="gramStart"/>
      <w:r w:rsidRPr="00D50C78">
        <w:rPr>
          <w:rFonts w:ascii="Times New Roman" w:eastAsia="Times New Roman" w:hAnsi="Times New Roman" w:cs="Times New Roman"/>
          <w:i/>
          <w:iCs/>
          <w:color w:val="0A0201"/>
          <w:sz w:val="26"/>
          <w:szCs w:val="26"/>
          <w:lang w:eastAsia="ru-RU"/>
        </w:rPr>
        <w:t>утопает</w:t>
      </w:r>
      <w:proofErr w:type="gramEnd"/>
      <w:r w:rsidRPr="00D50C78">
        <w:rPr>
          <w:rFonts w:ascii="Times New Roman" w:eastAsia="Times New Roman" w:hAnsi="Times New Roman" w:cs="Times New Roman"/>
          <w:i/>
          <w:iCs/>
          <w:color w:val="0A0201"/>
          <w:sz w:val="26"/>
          <w:szCs w:val="26"/>
          <w:lang w:eastAsia="ru-RU"/>
        </w:rPr>
        <w:t xml:space="preserve"> и ручьи по оврагам шумят.</w:t>
      </w:r>
    </w:p>
    <w:p w:rsidR="00D50C78" w:rsidRPr="00D50C78" w:rsidRDefault="00D50C78" w:rsidP="00D50C78">
      <w:pPr>
        <w:shd w:val="clear" w:color="auto" w:fill="F6F6F6"/>
        <w:spacing w:after="0" w:line="315" w:lineRule="atLeast"/>
        <w:ind w:right="141"/>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i/>
          <w:iCs/>
          <w:color w:val="0A0201"/>
          <w:sz w:val="26"/>
          <w:szCs w:val="26"/>
          <w:lang w:eastAsia="ru-RU"/>
        </w:rPr>
        <w:t xml:space="preserve">Учитель: Мне кажется, что перед нами 2 </w:t>
      </w:r>
      <w:proofErr w:type="gramStart"/>
      <w:r w:rsidRPr="00D50C78">
        <w:rPr>
          <w:rFonts w:ascii="Times New Roman" w:eastAsia="Times New Roman" w:hAnsi="Times New Roman" w:cs="Times New Roman"/>
          <w:i/>
          <w:iCs/>
          <w:color w:val="0A0201"/>
          <w:sz w:val="26"/>
          <w:szCs w:val="26"/>
          <w:lang w:eastAsia="ru-RU"/>
        </w:rPr>
        <w:t>простых</w:t>
      </w:r>
      <w:proofErr w:type="gramEnd"/>
      <w:r w:rsidRPr="00D50C78">
        <w:rPr>
          <w:rFonts w:ascii="Times New Roman" w:eastAsia="Times New Roman" w:hAnsi="Times New Roman" w:cs="Times New Roman"/>
          <w:i/>
          <w:iCs/>
          <w:color w:val="0A0201"/>
          <w:sz w:val="26"/>
          <w:szCs w:val="26"/>
          <w:lang w:eastAsia="ru-RU"/>
        </w:rPr>
        <w:t xml:space="preserve"> предложения с однородными членами. (Ребята, используя старые </w:t>
      </w:r>
      <w:proofErr w:type="gramStart"/>
      <w:r w:rsidRPr="00D50C78">
        <w:rPr>
          <w:rFonts w:ascii="Times New Roman" w:eastAsia="Times New Roman" w:hAnsi="Times New Roman" w:cs="Times New Roman"/>
          <w:i/>
          <w:iCs/>
          <w:color w:val="0A0201"/>
          <w:sz w:val="26"/>
          <w:szCs w:val="26"/>
          <w:lang w:eastAsia="ru-RU"/>
        </w:rPr>
        <w:t>знания</w:t>
      </w:r>
      <w:proofErr w:type="gramEnd"/>
      <w:r w:rsidRPr="00D50C78">
        <w:rPr>
          <w:rFonts w:ascii="Times New Roman" w:eastAsia="Times New Roman" w:hAnsi="Times New Roman" w:cs="Times New Roman"/>
          <w:i/>
          <w:iCs/>
          <w:color w:val="0A0201"/>
          <w:sz w:val="26"/>
          <w:szCs w:val="26"/>
          <w:lang w:eastAsia="ru-RU"/>
        </w:rPr>
        <w:t xml:space="preserve"> понимают, что их недостаточно для характеристики второго предложения. </w:t>
      </w:r>
      <w:proofErr w:type="gramStart"/>
      <w:r w:rsidRPr="00D50C78">
        <w:rPr>
          <w:rFonts w:ascii="Times New Roman" w:eastAsia="Times New Roman" w:hAnsi="Times New Roman" w:cs="Times New Roman"/>
          <w:i/>
          <w:iCs/>
          <w:color w:val="0A0201"/>
          <w:sz w:val="26"/>
          <w:szCs w:val="26"/>
          <w:lang w:eastAsia="ru-RU"/>
        </w:rPr>
        <w:t>Они увидели различия и сформулировали тему урока и цель).</w:t>
      </w:r>
      <w:proofErr w:type="gramEnd"/>
    </w:p>
    <w:p w:rsidR="00D50C78" w:rsidRPr="00D50C78" w:rsidRDefault="00D50C78" w:rsidP="00D50C78">
      <w:pPr>
        <w:shd w:val="clear" w:color="auto" w:fill="FFFFFF"/>
        <w:spacing w:after="0" w:line="315" w:lineRule="atLeast"/>
        <w:ind w:right="141" w:firstLine="708"/>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Поставив цель вначале, обязательно нужно возвращаться к ней в течение урока, а в конце подводится итог.</w:t>
      </w:r>
      <w:r w:rsidRPr="00D50C78">
        <w:rPr>
          <w:rFonts w:ascii="Times New Roman" w:eastAsia="Times New Roman" w:hAnsi="Times New Roman" w:cs="Times New Roman"/>
          <w:color w:val="0A0201"/>
          <w:sz w:val="26"/>
          <w:u w:val="single"/>
          <w:lang w:eastAsia="ru-RU"/>
        </w:rPr>
        <w:t> </w:t>
      </w:r>
      <w:r w:rsidRPr="00D50C78">
        <w:rPr>
          <w:rFonts w:ascii="Times New Roman" w:eastAsia="Times New Roman" w:hAnsi="Times New Roman" w:cs="Times New Roman"/>
          <w:color w:val="0A0201"/>
          <w:sz w:val="26"/>
          <w:szCs w:val="26"/>
          <w:u w:val="single"/>
          <w:lang w:eastAsia="ru-RU"/>
        </w:rPr>
        <w:t>Планирование</w:t>
      </w:r>
      <w:r w:rsidRPr="00D50C78">
        <w:rPr>
          <w:rFonts w:ascii="Times New Roman" w:eastAsia="Times New Roman" w:hAnsi="Times New Roman" w:cs="Times New Roman"/>
          <w:color w:val="0A0201"/>
          <w:sz w:val="26"/>
          <w:szCs w:val="26"/>
          <w:lang w:eastAsia="ru-RU"/>
        </w:rPr>
        <w:t xml:space="preserve">– </w:t>
      </w:r>
      <w:proofErr w:type="gramStart"/>
      <w:r w:rsidRPr="00D50C78">
        <w:rPr>
          <w:rFonts w:ascii="Times New Roman" w:eastAsia="Times New Roman" w:hAnsi="Times New Roman" w:cs="Times New Roman"/>
          <w:color w:val="0A0201"/>
          <w:sz w:val="26"/>
          <w:szCs w:val="26"/>
          <w:lang w:eastAsia="ru-RU"/>
        </w:rPr>
        <w:t>оп</w:t>
      </w:r>
      <w:proofErr w:type="gramEnd"/>
      <w:r w:rsidRPr="00D50C78">
        <w:rPr>
          <w:rFonts w:ascii="Times New Roman" w:eastAsia="Times New Roman" w:hAnsi="Times New Roman" w:cs="Times New Roman"/>
          <w:color w:val="0A0201"/>
          <w:sz w:val="26"/>
          <w:szCs w:val="26"/>
          <w:lang w:eastAsia="ru-RU"/>
        </w:rPr>
        <w:t>ределение последовательности промежуточных целей с учетом конечного результата, составление плана последовательности действий.</w:t>
      </w:r>
    </w:p>
    <w:p w:rsidR="00D50C78" w:rsidRPr="00D50C78" w:rsidRDefault="00D50C78" w:rsidP="00D50C78">
      <w:pPr>
        <w:shd w:val="clear" w:color="auto" w:fill="FFFFFF"/>
        <w:spacing w:after="0" w:line="315" w:lineRule="atLeast"/>
        <w:ind w:right="141" w:firstLine="708"/>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00000"/>
          <w:sz w:val="26"/>
          <w:szCs w:val="26"/>
          <w:lang w:eastAsia="ru-RU"/>
        </w:rPr>
        <w:t xml:space="preserve">Работа по планированию своих действий способствует развитию осознанности выполняемой деятельности, </w:t>
      </w:r>
      <w:proofErr w:type="gramStart"/>
      <w:r w:rsidRPr="00D50C78">
        <w:rPr>
          <w:rFonts w:ascii="Times New Roman" w:eastAsia="Times New Roman" w:hAnsi="Times New Roman" w:cs="Times New Roman"/>
          <w:color w:val="000000"/>
          <w:sz w:val="26"/>
          <w:szCs w:val="26"/>
          <w:lang w:eastAsia="ru-RU"/>
        </w:rPr>
        <w:t>контроля за</w:t>
      </w:r>
      <w:proofErr w:type="gramEnd"/>
      <w:r w:rsidRPr="00D50C78">
        <w:rPr>
          <w:rFonts w:ascii="Times New Roman" w:eastAsia="Times New Roman" w:hAnsi="Times New Roman" w:cs="Times New Roman"/>
          <w:color w:val="000000"/>
          <w:sz w:val="26"/>
          <w:szCs w:val="26"/>
          <w:lang w:eastAsia="ru-RU"/>
        </w:rPr>
        <w:t xml:space="preserve"> достижением цели, оценивания, выявления причин ошибок и их коррекции.</w:t>
      </w:r>
    </w:p>
    <w:p w:rsidR="00D50C78" w:rsidRPr="00D50C78" w:rsidRDefault="00D50C78" w:rsidP="00D50C78">
      <w:pPr>
        <w:shd w:val="clear" w:color="auto" w:fill="F6F6F6"/>
        <w:spacing w:after="0" w:line="315" w:lineRule="atLeast"/>
        <w:ind w:right="141"/>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Для формирования умений</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u w:val="single"/>
          <w:lang w:eastAsia="ru-RU"/>
        </w:rPr>
        <w:t>планирования</w:t>
      </w:r>
      <w:r w:rsidRPr="00D50C78">
        <w:rPr>
          <w:rFonts w:ascii="Times New Roman" w:eastAsia="Times New Roman" w:hAnsi="Times New Roman" w:cs="Times New Roman"/>
          <w:color w:val="0A0201"/>
          <w:sz w:val="26"/>
          <w:szCs w:val="26"/>
          <w:lang w:eastAsia="ru-RU"/>
        </w:rPr>
        <w:t>, наиболее удачными являются, на мой взгляд, следующие приемы:</w:t>
      </w:r>
    </w:p>
    <w:p w:rsidR="00D50C78" w:rsidRPr="00D50C78" w:rsidRDefault="00D50C78" w:rsidP="00D50C78">
      <w:pPr>
        <w:shd w:val="clear" w:color="auto" w:fill="F6F6F6"/>
        <w:spacing w:before="240" w:after="0" w:line="315" w:lineRule="atLeast"/>
        <w:ind w:right="141" w:firstLine="1276"/>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shd w:val="clear" w:color="auto" w:fill="FFFFFF"/>
          <w:lang w:eastAsia="ru-RU"/>
        </w:rPr>
        <w:t>- Обсуждение готового плана решения учебной задачи;</w:t>
      </w:r>
    </w:p>
    <w:p w:rsidR="00D50C78" w:rsidRPr="00D50C78" w:rsidRDefault="00D50C78" w:rsidP="00D50C78">
      <w:pPr>
        <w:shd w:val="clear" w:color="auto" w:fill="F6F6F6"/>
        <w:spacing w:before="240" w:after="0" w:line="315" w:lineRule="atLeast"/>
        <w:ind w:right="141" w:firstLine="1276"/>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shd w:val="clear" w:color="auto" w:fill="FFFFFF"/>
          <w:lang w:eastAsia="ru-RU"/>
        </w:rPr>
        <w:t>- Работа с деформированным планом решения учебной задачи;</w:t>
      </w:r>
    </w:p>
    <w:p w:rsidR="00D50C78" w:rsidRPr="00D50C78" w:rsidRDefault="00D50C78" w:rsidP="00D50C78">
      <w:pPr>
        <w:shd w:val="clear" w:color="auto" w:fill="F6F6F6"/>
        <w:spacing w:before="240" w:after="0" w:line="315" w:lineRule="atLeast"/>
        <w:ind w:right="141" w:firstLine="1276"/>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shd w:val="clear" w:color="auto" w:fill="FFFFFF"/>
          <w:lang w:eastAsia="ru-RU"/>
        </w:rPr>
        <w:t>- Использование плана с недостающими или избыточными пунктами;</w:t>
      </w:r>
    </w:p>
    <w:p w:rsidR="00D50C78" w:rsidRPr="00D50C78" w:rsidRDefault="00D50C78" w:rsidP="00D50C78">
      <w:pPr>
        <w:shd w:val="clear" w:color="auto" w:fill="F6F6F6"/>
        <w:spacing w:before="240" w:after="0" w:line="315" w:lineRule="atLeast"/>
        <w:ind w:right="141" w:firstLine="1276"/>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shd w:val="clear" w:color="auto" w:fill="FFFFFF"/>
          <w:lang w:eastAsia="ru-RU"/>
        </w:rPr>
        <w:t>- Составление своего плана решения учебной задачи</w:t>
      </w:r>
    </w:p>
    <w:p w:rsidR="00D50C78" w:rsidRPr="00D50C78" w:rsidRDefault="00D50C78" w:rsidP="00D50C78">
      <w:pPr>
        <w:shd w:val="clear" w:color="auto" w:fill="FFFFFF"/>
        <w:spacing w:before="240" w:line="315" w:lineRule="atLeast"/>
        <w:ind w:right="141" w:firstLine="708"/>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План урока или его этапа должен быть рабочим: необходимо по ходу урока периодически возвращаться к плану, отмечать выполненное, определять цель следующего этапа и дальнейшие действия, контролировать ход решения учебной задачи, корректировать и оценивать свои действия. Не менее важным компонентом учебной деятельности является контроль. Контроль – сличение способа действия и его результата с заданным эталоном с целью обнаружения отклонений и отличий от эталона.</w:t>
      </w:r>
    </w:p>
    <w:p w:rsidR="00D50C78" w:rsidRPr="00D50C78" w:rsidRDefault="00D50C78" w:rsidP="00D50C78">
      <w:pPr>
        <w:shd w:val="clear" w:color="auto" w:fill="FFFFFF"/>
        <w:spacing w:after="0" w:line="315" w:lineRule="atLeast"/>
        <w:ind w:right="141" w:firstLine="708"/>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shd w:val="clear" w:color="auto" w:fill="FFFFFF"/>
          <w:lang w:eastAsia="ru-RU"/>
        </w:rPr>
        <w:lastRenderedPageBreak/>
        <w:t>Для формирования УУД контроля эффективны следующие приёмы:</w:t>
      </w:r>
    </w:p>
    <w:p w:rsidR="00D50C78" w:rsidRPr="00D50C78" w:rsidRDefault="00D50C78" w:rsidP="00D50C78">
      <w:pPr>
        <w:shd w:val="clear" w:color="auto" w:fill="F6F6F6"/>
        <w:spacing w:after="0" w:line="315" w:lineRule="atLeast"/>
        <w:ind w:right="141" w:firstLine="1276"/>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shd w:val="clear" w:color="auto" w:fill="FFFFFF"/>
          <w:lang w:eastAsia="ru-RU"/>
        </w:rPr>
        <w:t>- </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shd w:val="clear" w:color="auto" w:fill="FFFFFF"/>
          <w:lang w:eastAsia="ru-RU"/>
        </w:rPr>
        <w:t>Повторяем с контролем</w:t>
      </w:r>
    </w:p>
    <w:p w:rsidR="00D50C78" w:rsidRPr="00D50C78" w:rsidRDefault="00D50C78" w:rsidP="00D50C78">
      <w:pPr>
        <w:shd w:val="clear" w:color="auto" w:fill="F6F6F6"/>
        <w:spacing w:after="0" w:line="315" w:lineRule="atLeast"/>
        <w:ind w:right="141"/>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shd w:val="clear" w:color="auto" w:fill="FFFFFF"/>
          <w:lang w:eastAsia="ru-RU"/>
        </w:rPr>
        <w:t>Ученики составляют серию контрольных вопросов к изученному материалу. Затем одни ученики задают свои контрольные вопросы, </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shd w:val="clear" w:color="auto" w:fill="FFFFFF"/>
          <w:lang w:eastAsia="ru-RU"/>
        </w:rPr>
        <w:t>другие на них отвечают в парах.</w:t>
      </w:r>
    </w:p>
    <w:p w:rsidR="00D50C78" w:rsidRPr="00D50C78" w:rsidRDefault="00D50C78" w:rsidP="00D50C78">
      <w:pPr>
        <w:shd w:val="clear" w:color="auto" w:fill="F6F6F6"/>
        <w:spacing w:after="0" w:line="315" w:lineRule="atLeast"/>
        <w:ind w:right="141" w:firstLine="1276"/>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 Сличение результата деятельности с образцом, эталоном на основе самостоятельно прогнозируемых условий эффективности;</w:t>
      </w:r>
    </w:p>
    <w:p w:rsidR="00D50C78" w:rsidRPr="00D50C78" w:rsidRDefault="00D50C78" w:rsidP="00D50C78">
      <w:pPr>
        <w:shd w:val="clear" w:color="auto" w:fill="F6F6F6"/>
        <w:spacing w:after="0" w:line="315" w:lineRule="atLeast"/>
        <w:ind w:right="141" w:firstLine="1276"/>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 xml:space="preserve">- </w:t>
      </w:r>
      <w:proofErr w:type="gramStart"/>
      <w:r w:rsidRPr="00D50C78">
        <w:rPr>
          <w:rFonts w:ascii="Times New Roman" w:eastAsia="Times New Roman" w:hAnsi="Times New Roman" w:cs="Times New Roman"/>
          <w:color w:val="0A0201"/>
          <w:sz w:val="26"/>
          <w:szCs w:val="26"/>
          <w:lang w:eastAsia="ru-RU"/>
        </w:rPr>
        <w:t>Выполнении</w:t>
      </w:r>
      <w:proofErr w:type="gramEnd"/>
      <w:r w:rsidRPr="00D50C78">
        <w:rPr>
          <w:rFonts w:ascii="Times New Roman" w:eastAsia="Times New Roman" w:hAnsi="Times New Roman" w:cs="Times New Roman"/>
          <w:color w:val="0A0201"/>
          <w:sz w:val="26"/>
          <w:szCs w:val="26"/>
          <w:lang w:eastAsia="ru-RU"/>
        </w:rPr>
        <w:t xml:space="preserve"> действий по общей инструкции, алгоритму:</w:t>
      </w:r>
    </w:p>
    <w:p w:rsidR="00D50C78" w:rsidRPr="00D50C78" w:rsidRDefault="00D50C78" w:rsidP="00D50C78">
      <w:pPr>
        <w:shd w:val="clear" w:color="auto" w:fill="FFFFFF"/>
        <w:spacing w:after="0" w:line="315" w:lineRule="atLeast"/>
        <w:ind w:right="141" w:firstLine="1276"/>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а) Поэлементный анализ ответа</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shd w:val="clear" w:color="auto" w:fill="FFFFFF"/>
          <w:lang w:eastAsia="ru-RU"/>
        </w:rPr>
        <w:t>дает возможность сконцентрировать внимание всех учащихся на ответе товарища, вместе с ним работать, рассуждать, следить за правильностью ответа и одновременно закреплять свои умения и навыки по данному вопросу.</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lang w:eastAsia="ru-RU"/>
        </w:rPr>
        <w:t>У доски производится фонетический разбор. Вызванный к доске ученик получает памятку с планом ответа, ходом рассуждения </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lang w:eastAsia="ru-RU"/>
        </w:rPr>
        <w:t>и готовится к ответу в течение 3-4 минут. Перед каждым учеником на парте лежит такая же памятка и листок бумаги, на которой, в точном соответствии с памяткой, цифрами обозначены этапы ответа ученика. Во время ответа ребенка у доски его никто не перебивает, не исправляет, не задает никаких вопросов. Все внимательно слушают и знаками «плюс» или «минус» на листке бумаги отмечают правильность ответа по каждому пункту плана. В случае необходимости делают какие-либо свои пометки для последующего комментирования ответа. После того как ученик закончит свое объяснение, учитель предлагает поднять сигнальные карточки тем учащимся, кто считает неправильным ответ товарища по первому вопросу, по второму вопросу и так до конца. В процессе данной проверки ответ вызванного к доске ученика исправляется и уточняется.</w:t>
      </w:r>
    </w:p>
    <w:p w:rsidR="00D50C78" w:rsidRPr="00D50C78" w:rsidRDefault="00D50C78" w:rsidP="00D50C78">
      <w:pPr>
        <w:shd w:val="clear" w:color="auto" w:fill="FFFFFF"/>
        <w:spacing w:after="0" w:line="315" w:lineRule="atLeast"/>
        <w:ind w:right="141" w:firstLine="1276"/>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б)</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shd w:val="clear" w:color="auto" w:fill="FFFFFF"/>
          <w:lang w:eastAsia="ru-RU"/>
        </w:rPr>
        <w:t>Взаимоконтроль в парах и по рядам –</w:t>
      </w:r>
    </w:p>
    <w:p w:rsidR="00D50C78" w:rsidRPr="00D50C78" w:rsidRDefault="00D50C78" w:rsidP="00D50C78">
      <w:pPr>
        <w:shd w:val="clear" w:color="auto" w:fill="FFFFFF"/>
        <w:spacing w:after="0" w:line="315" w:lineRule="atLeast"/>
        <w:ind w:right="141" w:firstLine="993"/>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shd w:val="clear" w:color="auto" w:fill="FFFFFF"/>
          <w:lang w:eastAsia="ru-RU"/>
        </w:rPr>
        <w:t xml:space="preserve">Например, классу давалось упражнение, в котором необходимо вставить пропущенные парные согласные. Учащиеся работают парами. Первое предложение по учебнику читает сильный ученик, называет слово с пропущенной орфограммой и, руководствуясь памяткой, которая лежит у каждого ученика на столе, вполголоса объясняет, какую следует написать букву и почему. После этого оба ученика записывают предложение. Затем в той последовательности ведет пояснение второй ученик. И так до тех пор, пока оба не выполнят упражнение. </w:t>
      </w:r>
      <w:proofErr w:type="gramStart"/>
      <w:r w:rsidRPr="00D50C78">
        <w:rPr>
          <w:rFonts w:ascii="Times New Roman" w:eastAsia="Times New Roman" w:hAnsi="Times New Roman" w:cs="Times New Roman"/>
          <w:color w:val="0A0201"/>
          <w:sz w:val="26"/>
          <w:szCs w:val="26"/>
          <w:shd w:val="clear" w:color="auto" w:fill="FFFFFF"/>
          <w:lang w:eastAsia="ru-RU"/>
        </w:rPr>
        <w:t>Далее следует взаимопроверка по рядам (учащиеся первого ряда передают свои тетради второму ряду, второй - третьему, третий - первому ряду.</w:t>
      </w:r>
      <w:proofErr w:type="gramEnd"/>
      <w:r w:rsidRPr="00D50C78">
        <w:rPr>
          <w:rFonts w:ascii="Times New Roman" w:eastAsia="Times New Roman" w:hAnsi="Times New Roman" w:cs="Times New Roman"/>
          <w:color w:val="0A0201"/>
          <w:sz w:val="26"/>
          <w:szCs w:val="26"/>
          <w:shd w:val="clear" w:color="auto" w:fill="FFFFFF"/>
          <w:lang w:eastAsia="ru-RU"/>
        </w:rPr>
        <w:t xml:space="preserve"> </w:t>
      </w:r>
      <w:proofErr w:type="gramStart"/>
      <w:r w:rsidRPr="00D50C78">
        <w:rPr>
          <w:rFonts w:ascii="Times New Roman" w:eastAsia="Times New Roman" w:hAnsi="Times New Roman" w:cs="Times New Roman"/>
          <w:color w:val="0A0201"/>
          <w:sz w:val="26"/>
          <w:szCs w:val="26"/>
          <w:shd w:val="clear" w:color="auto" w:fill="FFFFFF"/>
          <w:lang w:eastAsia="ru-RU"/>
        </w:rPr>
        <w:t>Не сдают свои тетради только те учащиеся, которые вызваны учителем для ответа).</w:t>
      </w:r>
      <w:proofErr w:type="gramEnd"/>
      <w:r w:rsidRPr="00D50C78">
        <w:rPr>
          <w:rFonts w:ascii="Times New Roman" w:eastAsia="Times New Roman" w:hAnsi="Times New Roman" w:cs="Times New Roman"/>
          <w:color w:val="0A0201"/>
          <w:sz w:val="26"/>
          <w:szCs w:val="26"/>
          <w:shd w:val="clear" w:color="auto" w:fill="FFFFFF"/>
          <w:lang w:eastAsia="ru-RU"/>
        </w:rPr>
        <w:t xml:space="preserve"> Проверка производится следующим образом: ученик, вызванный для ответа, по своей тетради читает последовательно каждое слово, называя вставленную парную согласную букву; второй ученик, назначенный оппонентом, подтверждает правильность ответа своего товарища или исправляет его. Учащиеся класса проверяют правильность ответа </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shd w:val="clear" w:color="auto" w:fill="FFFFFF"/>
          <w:lang w:eastAsia="ru-RU"/>
        </w:rPr>
        <w:t xml:space="preserve">в тетради. Выше рассмотренные приёмы формирования </w:t>
      </w:r>
      <w:proofErr w:type="gramStart"/>
      <w:r w:rsidRPr="00D50C78">
        <w:rPr>
          <w:rFonts w:ascii="Times New Roman" w:eastAsia="Times New Roman" w:hAnsi="Times New Roman" w:cs="Times New Roman"/>
          <w:color w:val="0A0201"/>
          <w:sz w:val="26"/>
          <w:szCs w:val="26"/>
          <w:shd w:val="clear" w:color="auto" w:fill="FFFFFF"/>
          <w:lang w:eastAsia="ru-RU"/>
        </w:rPr>
        <w:t>регулятивных</w:t>
      </w:r>
      <w:proofErr w:type="gramEnd"/>
      <w:r w:rsidRPr="00D50C78">
        <w:rPr>
          <w:rFonts w:ascii="Times New Roman" w:eastAsia="Times New Roman" w:hAnsi="Times New Roman" w:cs="Times New Roman"/>
          <w:color w:val="0A0201"/>
          <w:sz w:val="26"/>
          <w:szCs w:val="26"/>
          <w:shd w:val="clear" w:color="auto" w:fill="FFFFFF"/>
          <w:lang w:eastAsia="ru-RU"/>
        </w:rPr>
        <w:t xml:space="preserve"> УУД позволяют вовлечь обучающихся в процесс формирования умения учиться.</w:t>
      </w:r>
    </w:p>
    <w:p w:rsidR="00D50C78" w:rsidRPr="00D50C78" w:rsidRDefault="00D50C78" w:rsidP="00D50C78">
      <w:pPr>
        <w:shd w:val="clear" w:color="auto" w:fill="FFFFFF"/>
        <w:spacing w:after="0" w:line="315" w:lineRule="atLeast"/>
        <w:ind w:right="141" w:firstLine="708"/>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 Результативность моего педагогического опыта:</w:t>
      </w:r>
    </w:p>
    <w:p w:rsidR="00D50C78" w:rsidRPr="00D50C78" w:rsidRDefault="00D50C78" w:rsidP="00D50C78">
      <w:pPr>
        <w:shd w:val="clear" w:color="auto" w:fill="FFFFFF"/>
        <w:spacing w:after="0" w:line="315" w:lineRule="atLeast"/>
        <w:ind w:right="141" w:firstLine="1134"/>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-Результативностью моего педагогического опыта по формированию регулятивных УУД можно считать успешное выступление учащихся на муниципальном конкурсе исследовательских работ.</w:t>
      </w:r>
    </w:p>
    <w:p w:rsidR="00D50C78" w:rsidRPr="00D50C78" w:rsidRDefault="00D50C78" w:rsidP="00D50C78">
      <w:pPr>
        <w:shd w:val="clear" w:color="auto" w:fill="FFFFFF"/>
        <w:spacing w:after="0" w:line="315" w:lineRule="atLeast"/>
        <w:ind w:right="141"/>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Результатом работы является и подготовка и участие в социальном проекте.</w:t>
      </w:r>
    </w:p>
    <w:p w:rsidR="00D50C78" w:rsidRPr="00D50C78" w:rsidRDefault="00D50C78" w:rsidP="00D50C78">
      <w:pPr>
        <w:shd w:val="clear" w:color="auto" w:fill="FFFFFF"/>
        <w:spacing w:after="0" w:line="315" w:lineRule="atLeast"/>
        <w:ind w:right="141"/>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В 2012-2013 уч.г. уч-ся 4а класса приняли участие в </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lang w:eastAsia="ru-RU"/>
        </w:rPr>
        <w:t xml:space="preserve">проекте «Книжкины друзья». Цель проекта: сотрудничество со 2-ой городской библиотекой, оказание ей посильной помощи. Была проделана большая работа. Дети познакомились с основами библиотечного дела, помогли библиотеке отремонтировать книги, подготовили и провели для детских садов </w:t>
      </w:r>
      <w:r w:rsidRPr="00D50C78">
        <w:rPr>
          <w:rFonts w:ascii="Times New Roman" w:eastAsia="Times New Roman" w:hAnsi="Times New Roman" w:cs="Times New Roman"/>
          <w:color w:val="0A0201"/>
          <w:sz w:val="26"/>
          <w:szCs w:val="26"/>
          <w:lang w:eastAsia="ru-RU"/>
        </w:rPr>
        <w:lastRenderedPageBreak/>
        <w:t>кукольные спектакли, изготовили самодельную книгу, провели акцию «Подари библиотеке книгу».</w:t>
      </w:r>
    </w:p>
    <w:p w:rsidR="00D50C78" w:rsidRPr="00D50C78" w:rsidRDefault="00D50C78" w:rsidP="00D50C78">
      <w:pPr>
        <w:shd w:val="clear" w:color="auto" w:fill="FFFFFF"/>
        <w:spacing w:after="0" w:line="315" w:lineRule="atLeast"/>
        <w:ind w:right="141" w:firstLine="1134"/>
        <w:jc w:val="both"/>
        <w:rPr>
          <w:rFonts w:ascii="Times New Roman" w:eastAsia="Times New Roman" w:hAnsi="Times New Roman" w:cs="Times New Roman"/>
          <w:color w:val="0A0201"/>
          <w:sz w:val="21"/>
          <w:szCs w:val="21"/>
          <w:lang w:eastAsia="ru-RU"/>
        </w:rPr>
      </w:pPr>
      <w:proofErr w:type="gramStart"/>
      <w:r w:rsidRPr="00D50C78">
        <w:rPr>
          <w:rFonts w:ascii="Times New Roman" w:eastAsia="Times New Roman" w:hAnsi="Times New Roman" w:cs="Times New Roman"/>
          <w:color w:val="0A0201"/>
          <w:sz w:val="26"/>
          <w:szCs w:val="26"/>
          <w:lang w:eastAsia="ru-RU"/>
        </w:rPr>
        <w:t>Значимую роль в формировании регулятивных УУД играет – самоуправление в классе.</w:t>
      </w:r>
      <w:proofErr w:type="gramEnd"/>
    </w:p>
    <w:p w:rsidR="00D50C78" w:rsidRPr="00D50C78" w:rsidRDefault="00D50C78" w:rsidP="00D50C78">
      <w:pPr>
        <w:shd w:val="clear" w:color="auto" w:fill="FFFFFF"/>
        <w:spacing w:after="0" w:line="315" w:lineRule="atLeast"/>
        <w:ind w:right="141"/>
        <w:jc w:val="both"/>
        <w:rPr>
          <w:rFonts w:ascii="Times New Roman" w:eastAsia="Times New Roman" w:hAnsi="Times New Roman" w:cs="Times New Roman"/>
          <w:color w:val="0A0201"/>
          <w:sz w:val="21"/>
          <w:szCs w:val="21"/>
          <w:lang w:eastAsia="ru-RU"/>
        </w:rPr>
      </w:pPr>
      <w:r w:rsidRPr="00D50C78">
        <w:rPr>
          <w:rFonts w:ascii="Times New Roman" w:eastAsia="Times New Roman" w:hAnsi="Times New Roman" w:cs="Times New Roman"/>
          <w:color w:val="0A0201"/>
          <w:sz w:val="26"/>
          <w:szCs w:val="26"/>
          <w:lang w:eastAsia="ru-RU"/>
        </w:rPr>
        <w:t>Самоуправление в нашем классе называется «Классная компания». Оно представлено в форме различных поручений. Младшие школьники очень любят и хотят выполнять их. Они чувствуют себя значимыми, нужными, ждут возможности проявить себя. Детский коллекти</w:t>
      </w:r>
      <w:proofErr w:type="gramStart"/>
      <w:r w:rsidRPr="00D50C78">
        <w:rPr>
          <w:rFonts w:ascii="Times New Roman" w:eastAsia="Times New Roman" w:hAnsi="Times New Roman" w:cs="Times New Roman"/>
          <w:color w:val="0A0201"/>
          <w:sz w:val="26"/>
          <w:szCs w:val="26"/>
          <w:lang w:eastAsia="ru-RU"/>
        </w:rPr>
        <w:t>в-</w:t>
      </w:r>
      <w:proofErr w:type="gramEnd"/>
      <w:r w:rsidRPr="00D50C78">
        <w:rPr>
          <w:rFonts w:ascii="Times New Roman" w:eastAsia="Times New Roman" w:hAnsi="Times New Roman" w:cs="Times New Roman"/>
          <w:color w:val="0A0201"/>
          <w:sz w:val="26"/>
          <w:szCs w:val="26"/>
          <w:lang w:eastAsia="ru-RU"/>
        </w:rPr>
        <w:t xml:space="preserve"> это маленькая страна, в которой необходимо построить жизнь так, чтобы каждый чувствовал необходимость и нужность другого. Выполняя исследовательскую работу, различные поручения, участвуя в социальной практике и интеллектуальных конкурсах, олимпиадах, дети учатся целеполагать, прогнозировать, планировать, контролировать, давать оценку своей деятельности, </w:t>
      </w:r>
      <w:r w:rsidRPr="00D50C78">
        <w:rPr>
          <w:rFonts w:ascii="Times New Roman" w:eastAsia="Times New Roman" w:hAnsi="Times New Roman" w:cs="Times New Roman"/>
          <w:color w:val="0A0201"/>
          <w:sz w:val="26"/>
          <w:lang w:eastAsia="ru-RU"/>
        </w:rPr>
        <w:t> </w:t>
      </w:r>
      <w:r w:rsidRPr="00D50C78">
        <w:rPr>
          <w:rFonts w:ascii="Times New Roman" w:eastAsia="Times New Roman" w:hAnsi="Times New Roman" w:cs="Times New Roman"/>
          <w:color w:val="0A0201"/>
          <w:sz w:val="26"/>
          <w:szCs w:val="26"/>
          <w:lang w:eastAsia="ru-RU"/>
        </w:rPr>
        <w:t>строить гипотезы, вносить необходимые коррективы в план и способ действия, преодолевать трудности и препятствия.</w:t>
      </w:r>
    </w:p>
    <w:p w:rsidR="00D50C78" w:rsidRPr="003B7CBF" w:rsidRDefault="00247CA0" w:rsidP="00D50C78">
      <w:pPr>
        <w:shd w:val="clear" w:color="auto" w:fill="FFFFFF"/>
        <w:spacing w:before="100" w:beforeAutospacing="1" w:after="100" w:afterAutospacing="1" w:line="240" w:lineRule="auto"/>
        <w:ind w:left="720"/>
        <w:rPr>
          <w:rFonts w:ascii="Verdana" w:eastAsia="Times New Roman" w:hAnsi="Verdana" w:cs="Times New Roman"/>
          <w:color w:val="000000"/>
          <w:sz w:val="18"/>
          <w:szCs w:val="18"/>
          <w:lang w:eastAsia="ru-RU"/>
        </w:rPr>
      </w:pPr>
      <w:r>
        <w:rPr>
          <w:color w:val="000000"/>
          <w:sz w:val="27"/>
          <w:szCs w:val="27"/>
          <w:shd w:val="clear" w:color="auto" w:fill="FFFFFF"/>
        </w:rPr>
        <w:t>Левчук Любовь Алексеевна,</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учитель начальных классов МАОУ Суерская СОШ,</w:t>
      </w:r>
      <w:r>
        <w:rPr>
          <w:color w:val="000000"/>
          <w:sz w:val="27"/>
          <w:szCs w:val="27"/>
        </w:rPr>
        <w:br/>
      </w:r>
      <w:r>
        <w:rPr>
          <w:color w:val="000000"/>
          <w:sz w:val="27"/>
          <w:szCs w:val="27"/>
        </w:rPr>
        <w:br/>
      </w:r>
      <w:r>
        <w:rPr>
          <w:color w:val="000000"/>
          <w:sz w:val="27"/>
          <w:szCs w:val="27"/>
          <w:shd w:val="clear" w:color="auto" w:fill="FFFFFF"/>
        </w:rPr>
        <w:t>с</w:t>
      </w:r>
      <w:proofErr w:type="gramStart"/>
      <w:r>
        <w:rPr>
          <w:color w:val="000000"/>
          <w:sz w:val="27"/>
          <w:szCs w:val="27"/>
          <w:shd w:val="clear" w:color="auto" w:fill="FFFFFF"/>
        </w:rPr>
        <w:t>.С</w:t>
      </w:r>
      <w:proofErr w:type="gramEnd"/>
      <w:r>
        <w:rPr>
          <w:color w:val="000000"/>
          <w:sz w:val="27"/>
          <w:szCs w:val="27"/>
          <w:shd w:val="clear" w:color="auto" w:fill="FFFFFF"/>
        </w:rPr>
        <w:t>уерка, Упоровского района Тюменской области.</w:t>
      </w:r>
      <w:r>
        <w:rPr>
          <w:color w:val="000000"/>
          <w:sz w:val="27"/>
          <w:szCs w:val="27"/>
        </w:rPr>
        <w:br/>
      </w:r>
      <w:r>
        <w:rPr>
          <w:color w:val="000000"/>
          <w:sz w:val="27"/>
          <w:szCs w:val="27"/>
        </w:rPr>
        <w:br/>
      </w:r>
      <w:r>
        <w:rPr>
          <w:b/>
          <w:bCs/>
          <w:color w:val="000000"/>
          <w:sz w:val="27"/>
          <w:szCs w:val="27"/>
          <w:shd w:val="clear" w:color="auto" w:fill="FFFFFF"/>
        </w:rPr>
        <w:t>Формирование учебной самостоятельности младших школьников как способ развития универсальных учебных действий обучающихся.</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"Чтобы человек был сытым один день, дай ему одну рыбку,</w:t>
      </w:r>
      <w:r>
        <w:rPr>
          <w:color w:val="000000"/>
          <w:sz w:val="27"/>
          <w:szCs w:val="27"/>
        </w:rPr>
        <w:br/>
      </w:r>
      <w:r>
        <w:rPr>
          <w:color w:val="000000"/>
          <w:sz w:val="27"/>
          <w:szCs w:val="27"/>
        </w:rPr>
        <w:br/>
      </w:r>
      <w:r>
        <w:rPr>
          <w:b/>
          <w:bCs/>
          <w:color w:val="000000"/>
          <w:sz w:val="27"/>
          <w:szCs w:val="27"/>
          <w:shd w:val="clear" w:color="auto" w:fill="FFFFFF"/>
        </w:rPr>
        <w:t>два дня - две рыбки, всю жизнь - научи его ловить рыбу".</w:t>
      </w:r>
      <w:r>
        <w:rPr>
          <w:color w:val="000000"/>
          <w:sz w:val="27"/>
          <w:szCs w:val="27"/>
        </w:rPr>
        <w:br/>
      </w:r>
      <w:r>
        <w:rPr>
          <w:color w:val="000000"/>
          <w:sz w:val="27"/>
          <w:szCs w:val="27"/>
        </w:rPr>
        <w:br/>
      </w:r>
      <w:r>
        <w:rPr>
          <w:color w:val="000000"/>
          <w:sz w:val="27"/>
          <w:szCs w:val="27"/>
          <w:shd w:val="clear" w:color="auto" w:fill="FFFFFF"/>
        </w:rPr>
        <w:t>Японская мудрость.</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 xml:space="preserve">В материалах ФГОС второго поколения (начальное образование) одним из ценностных ориентиров указано «развитие самостоятельности, инициативы и ответственности личности как условия её самоактуализации». В связи с этим ключевой компетенцией младшего школьника является учебная самостоятельность, которая основывается на рефлексивных навыках, учитывает индивидуальные особенности учащихся и опирается на общеучебные умения и навыки. Сегодняшний младший школьник значительно отличается от сверстников прошлых лет. Диапазон уровня готовности к школе очень широк: от полного незнания букв цифр, отсутствия элементарных навыков ориентировки в пространстве до умения читать бегло и объяснять смысл прочитанного, сравнивать и обобщать. Но </w:t>
      </w:r>
      <w:proofErr w:type="gramStart"/>
      <w:r>
        <w:rPr>
          <w:color w:val="000000"/>
          <w:sz w:val="27"/>
          <w:szCs w:val="27"/>
          <w:shd w:val="clear" w:color="auto" w:fill="FFFFFF"/>
        </w:rPr>
        <w:t>независим</w:t>
      </w:r>
      <w:proofErr w:type="gramEnd"/>
      <w:r>
        <w:rPr>
          <w:color w:val="000000"/>
          <w:sz w:val="27"/>
          <w:szCs w:val="27"/>
          <w:shd w:val="clear" w:color="auto" w:fill="FFFFFF"/>
        </w:rPr>
        <w:t xml:space="preserve"> от затраченных усилий. Ребенок все равно испытывает трудности из-за невозможности работать в индивидуально ориентированном режиме. Это усиливает важность смены приоритетов в стиле обучения и ориентацию на формирование самостоятельности, так как способность ребенка </w:t>
      </w:r>
      <w:r>
        <w:rPr>
          <w:color w:val="000000"/>
          <w:sz w:val="27"/>
          <w:szCs w:val="27"/>
          <w:shd w:val="clear" w:color="auto" w:fill="FFFFFF"/>
        </w:rPr>
        <w:lastRenderedPageBreak/>
        <w:t xml:space="preserve">осуществлять учебные действия без помощи взрослого позволила бы решить ряд проблем его индивидуального обучения и расширила перспективы самообразования школьника. </w:t>
      </w:r>
      <w:proofErr w:type="gramStart"/>
      <w:r>
        <w:rPr>
          <w:color w:val="000000"/>
          <w:sz w:val="27"/>
          <w:szCs w:val="27"/>
          <w:shd w:val="clear" w:color="auto" w:fill="FFFFFF"/>
        </w:rPr>
        <w:t>Федеральный государственный образовательный стандарт провозглашает в качестве одной из важнейших задач современной системы образования "формирование универсальных учебных действий, обеспечивающих школьникам умение учиться, способность к саморазвитию и самосовершенствованию" (Как проектировать универсальные учебные действия в начальной школе.</w:t>
      </w:r>
      <w:proofErr w:type="gramEnd"/>
      <w:r>
        <w:rPr>
          <w:color w:val="000000"/>
          <w:sz w:val="27"/>
          <w:szCs w:val="27"/>
          <w:shd w:val="clear" w:color="auto" w:fill="FFFFFF"/>
        </w:rPr>
        <w:t xml:space="preserve"> От действия к мысли: пособие для учителя / А.Г. Асмолов, Г.В. Бурменская, И.А. Володарская и др. М., 2010. – </w:t>
      </w:r>
      <w:proofErr w:type="gramStart"/>
      <w:r>
        <w:rPr>
          <w:color w:val="000000"/>
          <w:sz w:val="27"/>
          <w:szCs w:val="27"/>
          <w:shd w:val="clear" w:color="auto" w:fill="FFFFFF"/>
        </w:rPr>
        <w:t>Примеч. авт.).</w:t>
      </w:r>
      <w:proofErr w:type="gramEnd"/>
      <w:r>
        <w:rPr>
          <w:color w:val="000000"/>
          <w:sz w:val="27"/>
          <w:szCs w:val="27"/>
          <w:shd w:val="clear" w:color="auto" w:fill="FFFFFF"/>
        </w:rPr>
        <w:t xml:space="preserve"> В стандарте универсальные учебные действия сгруппированы в четыре основных блока: личностные, регулятивные, общепознавательные (включая общеучебные, логические, постановку и решение проблем), коммуникативные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Именно поэтому «Планируемые результаты» Стандартов образования (ФГОС) второго поколения определяют не только предметные, но метапредметные и личностные результаты. Основные результаты обучения детей в начальной школе — это формирование универсальных способов действий,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В результате обучения у ребёнка должны формироваться: желание и умение учиться, инициативность, самостоятельность, навыки сотрудничества в разных видах деятельности. Именно поэтому сегодня учитель начальных классов переосмысляет свой педагогический опыт и ставит перед собой вопросы: Как обучать детей? Как формировать умение учиться? Что значит уметь учиться? Как формировать и развивать универсальные учебные действия у учащихся? В первом классе у детей складывается представление об учебной деятельности. Учащиеся находят ответ на вопрос: Что значит уметь учиться? Они знакомятся с двумя основными шагами учебной деятельности - «Что я не знаю?» и «Сам найду способ!». Младшие школьники учатся фиксировать затруднение в учебной деятельности, ставить цель, строить способ достижения цели. Мы формируем и развиваем у учащихся умение проверять свою работу по образцу с опорой на алгоритм, также знакомим с алгоритмом исправления ошибок. Ученики учатся выполнять инструкции, чётко следовать образцу. Таким образом, мы формируем у первоклассников регулятивные универсальные учебные действия. Регуляция – это не что иное, как управление действиями, это основа основ успешности любой деятельности, это умение управлять своей деятельностью. А. Г. Асмолов в пособии «Как проектировать универсальные учебные действия. От действия к мысли» отмечает, что «в начальной школе можно выделить следующие регулятивные учебные действия, которые отражают содержание ведущей деятельности детей младшего школьного возраста: умение учиться и способность к организации своей деятельности (планирование, контроль, оценка); формирование целеустремленности и настойчивости в достижении целей, жизненного оптимизма, готовности к преодолению трудностей. Так целеполагание, планирование, освоение способов действия, освоение алгоритмов, оценивание </w:t>
      </w:r>
      <w:r>
        <w:rPr>
          <w:color w:val="000000"/>
          <w:sz w:val="27"/>
          <w:szCs w:val="27"/>
          <w:shd w:val="clear" w:color="auto" w:fill="FFFFFF"/>
        </w:rPr>
        <w:lastRenderedPageBreak/>
        <w:t>собственной деятельности являются основными составляющими регулятивных универсальных учебных действий, которые становятся базой для учебной деятельности.</w:t>
      </w:r>
      <w:r>
        <w:rPr>
          <w:color w:val="000000"/>
          <w:sz w:val="27"/>
          <w:szCs w:val="27"/>
        </w:rPr>
        <w:br/>
      </w:r>
      <w:r>
        <w:rPr>
          <w:color w:val="000000"/>
          <w:sz w:val="27"/>
          <w:szCs w:val="27"/>
        </w:rPr>
        <w:br/>
      </w:r>
      <w:r>
        <w:rPr>
          <w:color w:val="000000"/>
          <w:sz w:val="27"/>
          <w:szCs w:val="27"/>
          <w:shd w:val="clear" w:color="auto" w:fill="FFFFFF"/>
        </w:rPr>
        <w:t>Современные программы начальной школы содержат требование воспитывать учебную самостоятельность и формировать умение учиться. Ребёнок, который к концу начального образования не приобрёл этих качеств, в основной школе не справляется с растущими требованиями к усвоению учебного материала, увеличивающейся нагрузкой. Он теряет интерес к занятиям, учится значительно ниже своих возможностей, а став выпускником школы, оказывается не в состоянии без посторонней помощи творчески выполнять свою работу. Учебная самостоятельность, основы которой закладываются в 1-м классе, рассматривается как один из показателей сформированности учебной деятельности младшего школьника. Я работаю</w:t>
      </w:r>
      <w:r>
        <w:rPr>
          <w:rStyle w:val="apple-converted-space"/>
          <w:color w:val="000000"/>
          <w:sz w:val="27"/>
          <w:szCs w:val="27"/>
          <w:shd w:val="clear" w:color="auto" w:fill="FFFFFF"/>
        </w:rPr>
        <w:t> </w:t>
      </w:r>
      <w:r>
        <w:rPr>
          <w:b/>
          <w:bCs/>
          <w:color w:val="000000"/>
          <w:sz w:val="27"/>
          <w:szCs w:val="27"/>
          <w:shd w:val="clear" w:color="auto" w:fill="FFFFFF"/>
        </w:rPr>
        <w:t>по программе «Начальная школа 21 века»</w:t>
      </w:r>
      <w:r>
        <w:rPr>
          <w:color w:val="000000"/>
          <w:sz w:val="27"/>
          <w:szCs w:val="27"/>
          <w:shd w:val="clear" w:color="auto" w:fill="FFFFFF"/>
        </w:rPr>
        <w:t xml:space="preserve">. Авторы этого комплекта включают большое количество материала для развития учебной самостоятельности по каждому предмету. Самостоятельная деятельность формируется различными средствами, из которых наиболее распространённой является самостоятельная работа. Она обеспечивается высоким уровнем познавательной активности учеников начальной школы по критериям саморегуляции и целеполагания, которые формируются именно в этом возрасте. Под самостоятельной работой понимают особую форму организации учебной деятельности, осуществляемой под прямым или косвенным руководством учителя, в ходе которой учащиеся преимущественно или полностью самостоятельно выполняют различного вида задания с целью развития знаний, умений, навыков и личностных качеств (И. Ф. Харламов). </w:t>
      </w:r>
      <w:proofErr w:type="gramStart"/>
      <w:r>
        <w:rPr>
          <w:color w:val="000000"/>
          <w:sz w:val="27"/>
          <w:szCs w:val="27"/>
          <w:shd w:val="clear" w:color="auto" w:fill="FFFFFF"/>
        </w:rPr>
        <w:t>Эффективность воспитания учебной самостоятельности у детей младшего школьного возраста возможна при принципиальной перестройке позиций педагога, который должен – рассматривать воспитание самостоятельности как целенаправленную, особо значимую для развития личности задачу; – отказаться от мелочной опеки, авторитарности; – предусмотреть адекватность позиции взрослого уровню самостоятельности детей (советчик, консультант, участник); – максимально учитывать желания, возможности, способности, знания и умения детей;</w:t>
      </w:r>
      <w:proofErr w:type="gramEnd"/>
      <w:r>
        <w:rPr>
          <w:color w:val="000000"/>
          <w:sz w:val="27"/>
          <w:szCs w:val="27"/>
          <w:shd w:val="clear" w:color="auto" w:fill="FFFFFF"/>
        </w:rPr>
        <w:t xml:space="preserve"> – </w:t>
      </w:r>
      <w:proofErr w:type="gramStart"/>
      <w:r>
        <w:rPr>
          <w:color w:val="000000"/>
          <w:sz w:val="27"/>
          <w:szCs w:val="27"/>
          <w:shd w:val="clear" w:color="auto" w:fill="FFFFFF"/>
        </w:rPr>
        <w:t>активно использовать механизмы стимулирования (например, поощрения, игровые оформления); – создать эмоционально благоприятный фон, доброжелательную, доверительную атмосферу в классе; – способствовать развитию субъектной позиции школьников; – строить воспитательную работу на основе взаимосвязи учебного и воспитательного процессов, взаимодействия школы и семьи; – учитывать, что развитие самостоятельности идёт как бы в двух плоскостях: от внутренней логики (меньше – больше, полнее) и от класса к классу;</w:t>
      </w:r>
      <w:proofErr w:type="gramEnd"/>
      <w:r>
        <w:rPr>
          <w:color w:val="000000"/>
          <w:sz w:val="27"/>
          <w:szCs w:val="27"/>
          <w:shd w:val="clear" w:color="auto" w:fill="FFFFFF"/>
        </w:rPr>
        <w:t xml:space="preserve"> – не форсировать воспитательный процесс и соблюдать индивидуальный подход, учитывая своеобразие каждого ученика и темп его развития. Для эффективного руководства самостоятельной учебной деятельностью учащихся важно определить признаки самостоятельной работы: наличие задания учителя; руководство учителя; самостоятельность учащихся; выполнение задания без непосредственного участия учителя; активность учащихся.</w:t>
      </w:r>
      <w:r>
        <w:rPr>
          <w:color w:val="000000"/>
          <w:sz w:val="27"/>
          <w:szCs w:val="27"/>
        </w:rPr>
        <w:br/>
      </w:r>
      <w:r>
        <w:rPr>
          <w:color w:val="000000"/>
          <w:sz w:val="27"/>
          <w:szCs w:val="27"/>
        </w:rPr>
        <w:br/>
      </w:r>
      <w:r>
        <w:rPr>
          <w:color w:val="000000"/>
          <w:sz w:val="27"/>
          <w:szCs w:val="27"/>
          <w:shd w:val="clear" w:color="auto" w:fill="FFFFFF"/>
        </w:rPr>
        <w:lastRenderedPageBreak/>
        <w:t xml:space="preserve">Одним из непременных условий формирования универсальных учебных действий на всех ступенях </w:t>
      </w:r>
      <w:proofErr w:type="gramStart"/>
      <w:r>
        <w:rPr>
          <w:color w:val="000000"/>
          <w:sz w:val="27"/>
          <w:szCs w:val="27"/>
          <w:shd w:val="clear" w:color="auto" w:fill="FFFFFF"/>
        </w:rPr>
        <w:t>образования</w:t>
      </w:r>
      <w:proofErr w:type="gramEnd"/>
      <w:r>
        <w:rPr>
          <w:color w:val="000000"/>
          <w:sz w:val="27"/>
          <w:szCs w:val="27"/>
          <w:shd w:val="clear" w:color="auto" w:fill="FFFFFF"/>
        </w:rPr>
        <w:t xml:space="preserve"> на мой взгляд является обеспечение преемственности в освоении учащимися этих действий. Большая ответственность в этом деле возлагается как на каждого педагога в отдельности, так и на весь педагогический коллектив в целом. Учитель играет ведущую роль в формировании учебных действий у учащихся. Поэтому подбор содержания урока, разработка конкретного набора наиболее эффективных учебных заданий (в рамках каждой предметной области), определение планируемых результатов, выбор методов и форм обучения – всё это требует от педагога грамотного подхода. Федеральный государственный образовательный стандарт второго поколения строится на системно-деятельностном подходе. Следовательно, сегодня предстоит отойти от традиционной передачи готового знания от учителя ученику. Задачей учителя становится не только наглядно и доступно на уроке всё объяснить, рассказать, показать, а включить самого ученика в учебную деятельность, организовать процесс самостоятельного овладения детьми нового знания, применения полученных знаний в решении познавательных, учебно-практических и жизненных проблем. Многие учителя-практики в своей деятельности сталкиваются с трудностями, обусловленными низкой мотивацией учащихся на предмет получения новых знаний, активности в учебной деятельности. Разрешением этого вопроса является использование активных форм и методов обучения на уроке. Одним из эффективных средств, способствующих познавательной мотивации, а также формированию универсальных учебных действий является создание проблемных ситуаций в учебном процессе. Проблемная ситуация - средство организации проблемного обучения, это начальный момент мышления, вызывающий сознательную потребность учения и создающий внутренние условия для активного усвоения новых знаний и способов деятельности.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Проблемная ситуация возникает, когда учитель преднамеренно сталкивает жизненные представления учащихся с фактами, для объяснения которых у школьников не хватает знаний, жизненного опыта. Преднамеренно столкнуть жизненные представления учащихся с научными фактами можно с помощью различных наглядных средств, практических заданий, в ходе выполнения которых школьники обязательно допускают ошибки. Это позволяет вызвать удивление, заострить противоречие в сознании учащихся и мобилизовать их до решения проблемы. Например, на уроке окружающего мира в первом классе по теме «Кто такие птицы?» мы можем создать следующую проблемную ситуацию:</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Назовите отличительный признак птиц. (Это животные, которые умеют летать.)</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Посмотрите на слайд. Каких животных вы узнали? (Летучая мышь, бабочка, воробей, курица.)</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Что общего у этих животных? (Умеют летать.)</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Можно их отнести к одной группе? (Нет.)</w:t>
      </w:r>
      <w:r>
        <w:rPr>
          <w:rStyle w:val="apple-converted-space"/>
          <w:color w:val="000000"/>
          <w:sz w:val="27"/>
          <w:szCs w:val="27"/>
          <w:shd w:val="clear" w:color="auto" w:fill="FFFFFF"/>
        </w:rPr>
        <w:t> </w:t>
      </w:r>
      <w:r>
        <w:rPr>
          <w:color w:val="000000"/>
          <w:sz w:val="27"/>
          <w:szCs w:val="27"/>
        </w:rPr>
        <w:br/>
      </w:r>
      <w:r>
        <w:rPr>
          <w:color w:val="000000"/>
          <w:sz w:val="27"/>
          <w:szCs w:val="27"/>
        </w:rPr>
        <w:lastRenderedPageBreak/>
        <w:br/>
      </w:r>
      <w:r>
        <w:rPr>
          <w:color w:val="000000"/>
          <w:sz w:val="27"/>
          <w:szCs w:val="27"/>
          <w:shd w:val="clear" w:color="auto" w:fill="FFFFFF"/>
        </w:rPr>
        <w:t>- Умение летать будет отличительным признаком птиц? - Вы что предполагали? А что получается на самом деле? Какой вопрос возникает? (Что является отличительным признаком птиц?) Проблемную ситуацию можно создать, побуждая учащихся к сравнению, сопоставлению противоречивых фактов, явлений, данных, т. е. практическим заданием или вопросом столкнуть разные мнения учащихся. Так, на уроке русского языка в первом классе по теме «Имя собственное. Слова, которые произносятся одинаково, а пишутся по-разному» мы предлагаем учащимся следующую ситуацию:</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Одна девочка-первоклассница написала о себе в газету. Вот что у неё получилось:</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«Здравствуйте! Меня зовут аня. Я живу в селе суерка. Я люблю читать сказки. Мои любимые сказочные герои – буратино, золушка. А ещё я люблю играть с шариком».</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Исправьте ошибки. Запишите последнее предложение в тетрадь.</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Как вы написали слово шарик в предложении? (Разные ответы: шарик, Шарик.)</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Посмотрим на экран. В чём затруднение? (Мы видим, что у некоторых ребят это слово записано с большой буквы, а у других с маленькой.)</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Какой вопрос возникает? (Кто прав?)</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xml:space="preserve">- Что нужно сделать? (Остановиться и подумать.) В школьной практике широкое применение получили проблемные ситуации, возникающие при несоответствии известного и требуемого способов действия. Учащиеся сталкиваются с противоречием в том случае, когда их побуждают выполнять новые задачи, новые действия старыми способами. Поняв несостоятельность этих попыток, они убеждаются в необходимости овладения новыми способами действий. Создание проблемных ситуаций на уроках дает возможность активизировать мыслительную деятельность учащихся, направить ее на поиск новых знаний и способов действий, так как «следующий этап работы в классе – решение поставленной задачи. Дети высказывают разные предложения, как можно решить поставленную задачу. Если дети быстро предлагают удачное (результативное) решение, дело учителя решить, можно ли переходить к следующему этапу урока. Если учитель не сомневается в том, что большинство детей понимают суть открытия (или это предложение сделано практически одновременно многими детьми), то можно двигаться дальше. Однако иногда возникает ситуация, когда суть хорошей идеи понимают один - два человека в классе, а остальные ещё не готовы воспринять её. Тогда учитель должен намеренно «нейтрализовать» догадавшихся детей, заставляя тем самым остальных продолжать додумывать». Учителю важно обеспечить участие каждого ребёнка в совместных действиях по удержанию и решению учебной задачи. На таком уроке реализуется исследовательский подход к обучению, </w:t>
      </w:r>
      <w:r>
        <w:rPr>
          <w:color w:val="000000"/>
          <w:sz w:val="27"/>
          <w:szCs w:val="27"/>
          <w:shd w:val="clear" w:color="auto" w:fill="FFFFFF"/>
        </w:rPr>
        <w:lastRenderedPageBreak/>
        <w:t>принцип деятельности, смысл которого заключается в том, что ребёнок получает знание не в готовом виде, а «добывает» его в процессе своего труда. Именно такой урок на наш взгляд нужен сегодняшнему ученику. Урок, на котором учитель учит ребёнка учиться, обучает деятельности. А. А. Леонтьев отмечает «Обучать деятельности – это значит делать учение мотивированным, учить ребенка самостоятельно ставить перед собой цель и находить пути, в том числе средства, ее достижения (т.е. оптимально организовывать свою деятельность), помогать ребенку сформировать у себя умения контроля и самоконтроля, оценки и самооценки»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Учитель строит обучение младших школьников на основе выбранной им технологии. Если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 примеру, строить обучение учащихся на основе коммуникативной технологии, то данная технология способствует воспитанию ученика, умеющего и желающего учиться, быть инициативным в получении новых знаний, умеющего отстаивать свою точку зрения и в то же время умеющего слушать, доброжелательно и с уважением относиться к точке зрения других, быть общительным. Особенность данной технологии – построение обучения на основе активного взаимодействия всех участников учебного процесса с привлечением всевозможных средств (источников) информации. Организационными формами данной технологии являются: обучение в содружестве, взаимообучение, работа в парах и группах сменного состава, учебный диалог, учебная дискуссия. Действенным средством при развитии самостоятельности у учащихся начальных классов является групповая форма обучения. Использование групповых форм ведет к тому, что у учеников возрастает познавательная активность и творческая самостоятельность; меняется способ общения между детьми; учащиеся более точно оценивают свои возможности; дети приобретают навыки, которые помогут им в дальнейшей жизни: ответственность, такт, уверенность.</w:t>
      </w:r>
      <w:r>
        <w:rPr>
          <w:color w:val="000000"/>
          <w:sz w:val="27"/>
          <w:szCs w:val="27"/>
        </w:rPr>
        <w:br/>
      </w:r>
      <w:r>
        <w:rPr>
          <w:color w:val="000000"/>
          <w:sz w:val="27"/>
          <w:szCs w:val="27"/>
        </w:rPr>
        <w:br/>
      </w:r>
      <w:r>
        <w:rPr>
          <w:color w:val="000000"/>
          <w:sz w:val="27"/>
          <w:szCs w:val="27"/>
          <w:shd w:val="clear" w:color="auto" w:fill="FFFFFF"/>
        </w:rPr>
        <w:t xml:space="preserve">Важно в этом случае вспомнить о некоторых достоинствах групповой работы (по В.Оконю). </w:t>
      </w:r>
      <w:proofErr w:type="gramStart"/>
      <w:r>
        <w:rPr>
          <w:color w:val="000000"/>
          <w:sz w:val="27"/>
          <w:szCs w:val="27"/>
          <w:shd w:val="clear" w:color="auto" w:fill="FFFFFF"/>
        </w:rPr>
        <w:t>Эта форма организации деятельности детей: - способствует реализации воспитательных целей, приучая к ответственности, готовности оказать помощь другим, к партнерству; - способствует реализации познавательных целей, повышает производительность труда учащихся, развивает их познавательную активность и самостоятельность; - расширяет границы межличностных отношений и способствует возникновению связей между учащимися; - делает объективнее процесс самооценки, повышает объективность в оценке других.</w:t>
      </w:r>
      <w:proofErr w:type="gramEnd"/>
      <w:r>
        <w:rPr>
          <w:color w:val="000000"/>
          <w:sz w:val="27"/>
          <w:szCs w:val="27"/>
          <w:shd w:val="clear" w:color="auto" w:fill="FFFFFF"/>
        </w:rPr>
        <w:t xml:space="preserve"> Учителю отводится главная роль. Надо так организовать учебный процесс, чтобы каждый ученик мог реализовать свои возможности, видеть процесс своего продвижения, оценить результат своей и коллективной (групповой) работы, при этом развить в себе самостоятельность, как одно из главных качеств личности. Таким образом, включение в урок проблемных ситуаций, групповых форм обучения, построение урока в технологии деятельностного метода обучения способствует формированию универсальных учебных действий у учащихся, даёт возможность детям вырасти людьми, способными понимать и оценивать информацию, принимать решения, контролировать свою деятельность в соответствии поставленными целями. А это именно те качества, которые необходимы человеку в современных условиях.</w:t>
      </w:r>
      <w:r>
        <w:rPr>
          <w:color w:val="000000"/>
          <w:sz w:val="27"/>
          <w:szCs w:val="27"/>
        </w:rPr>
        <w:br/>
      </w:r>
      <w:r>
        <w:rPr>
          <w:color w:val="000000"/>
          <w:sz w:val="27"/>
          <w:szCs w:val="27"/>
        </w:rPr>
        <w:br/>
      </w:r>
      <w:r>
        <w:rPr>
          <w:color w:val="000000"/>
          <w:sz w:val="27"/>
          <w:szCs w:val="27"/>
          <w:shd w:val="clear" w:color="auto" w:fill="FFFFFF"/>
        </w:rPr>
        <w:lastRenderedPageBreak/>
        <w:t xml:space="preserve">Комплект учебников и тетрадей «Литературное чтение» по УМК «Начальная школа 21 века» дают возможность индивидуально подойти к ученикам, готовым выполнить задание самостоятельно, без указания и инструкции педагога </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высокий уровень самостоятельности); работать с учащимися, способными проявить самостоятельность при соблюдении определенных педагогических условий (средний уровень), а также предложить свою помощь ученикам, которые способны сделать самостоятельно лишь отдельные действия (низкий уровень). Такая возможность предоставляется при работе с учебниками и разноуровневыми заданиями рабочих тетрадей. Характер самостоятельной работы определяется содержанием учебного материала, дидактической целью и уровнем развития учащихся. Говоря о самостоятельной работе, чаще отмечаются такие формы, как пересказ, составление плана, устное рисование, устное сочинение и др. одна и та же форма, с позиции участия ученика, может проходить на разных уровнях самостоятельности. Так, виды пересказа ориентируются на различную самостоятельность учащихся: 1. Подробный пересказ - работа воспроизводящего характера. 2. Выборочный пересказ – работа репродуктивно-творческого характера. 3. Творческий пересказ – частично-поискового характера работа. Подробный пересказ – работа, которую может выполнить практически любой ученик. Учащиеся с любым уровнем развития самостоятельности, проявляют активность при выполнении такого вида работы. Выборочный пересказ предполагает элементарный анализ произведения, отбор необходимого материала. Этот вид работы носит репродуктивно </w:t>
      </w:r>
      <w:proofErr w:type="gramStart"/>
      <w:r>
        <w:rPr>
          <w:color w:val="000000"/>
          <w:sz w:val="27"/>
          <w:szCs w:val="27"/>
          <w:shd w:val="clear" w:color="auto" w:fill="FFFFFF"/>
        </w:rPr>
        <w:t>–т</w:t>
      </w:r>
      <w:proofErr w:type="gramEnd"/>
      <w:r>
        <w:rPr>
          <w:color w:val="000000"/>
          <w:sz w:val="27"/>
          <w:szCs w:val="27"/>
          <w:shd w:val="clear" w:color="auto" w:fill="FFFFFF"/>
        </w:rPr>
        <w:t>ворческий характер и вызывает трудность у учащихся с низким уровнем самостоятельности. Творческий пересказ (краткий, от лица какого-то героя, характеристика героев, их поступков и т.д.) – частично–поискового характера требует от учащихся умения анализировать произведение, проводить сравнение, систематизацию фактов, отбор необходимого материала, обобщение по предложенной теме, развитие речевых умений. Поэтому этот вид работы требует от ученика развития высокого уровня самостоятельности. С первых уроков грамоты в 1 классе учащиеся включаются в творческую самостоятельную работу: чтение частей текстов, характеристика героев и их поступков. А сравнение нескольких произведений: героев, событий, поступков и т.д. обучает детей творческой исследовательской деятельности. Высшим уровнем самостоятельной творческой работы является создание собственного произведения: стихотворений, сказок, коротких рассказов и прочее. Но эти работы дети выполняют самостоятельно, по собственному желанию.</w:t>
      </w:r>
      <w:r>
        <w:rPr>
          <w:color w:val="000000"/>
          <w:sz w:val="27"/>
          <w:szCs w:val="27"/>
        </w:rPr>
        <w:br/>
      </w:r>
      <w:r>
        <w:rPr>
          <w:color w:val="000000"/>
          <w:sz w:val="27"/>
          <w:szCs w:val="27"/>
        </w:rPr>
        <w:br/>
      </w:r>
      <w:r>
        <w:rPr>
          <w:color w:val="000000"/>
          <w:sz w:val="27"/>
          <w:szCs w:val="27"/>
          <w:shd w:val="clear" w:color="auto" w:fill="FFFFFF"/>
        </w:rPr>
        <w:t xml:space="preserve">Самостоятельность учащегося – залог его успешного обучения в средней школе. Именно от того, как будут заложены основы самостоятельности в младшем школьном возрасте, зависит развитие этого важного качества в дальнейшем. Учебная самостоятельность школьника является одной из сторон его личностного развития, способностью расширять свои знания, умения по собственной инициативе, т. е. умение учить себя. Учебная самостоятельность, инициативность, поисковая активность – ключевые черты портрета идеального выпускника современной школы. Эти черты должны закладываться в самом начале школьного образования. Чтобы воспитывать учебную самостоятельность, развивать </w:t>
      </w:r>
      <w:r>
        <w:rPr>
          <w:color w:val="000000"/>
          <w:sz w:val="27"/>
          <w:szCs w:val="27"/>
          <w:shd w:val="clear" w:color="auto" w:fill="FFFFFF"/>
        </w:rPr>
        <w:lastRenderedPageBreak/>
        <w:t>умственные способности учащихся, необходима систематическая, планомерная работа учителя.</w:t>
      </w:r>
    </w:p>
    <w:p w:rsidR="00C31782" w:rsidRPr="00247CA0" w:rsidRDefault="00C31782" w:rsidP="00C31782">
      <w:pPr>
        <w:rPr>
          <w:b/>
        </w:rPr>
      </w:pPr>
      <w:r w:rsidRPr="00247CA0">
        <w:rPr>
          <w:b/>
        </w:rPr>
        <w:t xml:space="preserve">Раздел 3. Формирование </w:t>
      </w:r>
      <w:proofErr w:type="gramStart"/>
      <w:r w:rsidRPr="00247CA0">
        <w:rPr>
          <w:b/>
        </w:rPr>
        <w:t>регулятивных</w:t>
      </w:r>
      <w:proofErr w:type="gramEnd"/>
      <w:r w:rsidRPr="00247CA0">
        <w:rPr>
          <w:b/>
        </w:rPr>
        <w:t xml:space="preserve"> и коммуникативных УУД </w:t>
      </w:r>
    </w:p>
    <w:p w:rsidR="00C31782" w:rsidRPr="00247CA0" w:rsidRDefault="00C31782" w:rsidP="00C31782">
      <w:pPr>
        <w:rPr>
          <w:b/>
        </w:rPr>
      </w:pPr>
      <w:r w:rsidRPr="00247CA0">
        <w:rPr>
          <w:b/>
        </w:rPr>
        <w:t>в обучении младших школьников</w:t>
      </w:r>
    </w:p>
    <w:p w:rsidR="00C31782" w:rsidRPr="00247CA0" w:rsidRDefault="00C31782" w:rsidP="00C31782">
      <w:pPr>
        <w:rPr>
          <w:b/>
        </w:rPr>
      </w:pPr>
      <w:r w:rsidRPr="00247CA0">
        <w:rPr>
          <w:b/>
        </w:rPr>
        <w:t xml:space="preserve">МЕТОДИКА ФОРМИРОВАНИЯ </w:t>
      </w:r>
      <w:proofErr w:type="gramStart"/>
      <w:r w:rsidRPr="00247CA0">
        <w:rPr>
          <w:b/>
        </w:rPr>
        <w:t>РЕГУЛЯТИВНЫХ</w:t>
      </w:r>
      <w:proofErr w:type="gramEnd"/>
      <w:r w:rsidRPr="00247CA0">
        <w:rPr>
          <w:b/>
        </w:rPr>
        <w:t xml:space="preserve"> </w:t>
      </w:r>
    </w:p>
    <w:p w:rsidR="00C31782" w:rsidRPr="00247CA0" w:rsidRDefault="00C31782" w:rsidP="00C31782">
      <w:pPr>
        <w:rPr>
          <w:b/>
        </w:rPr>
      </w:pPr>
      <w:r w:rsidRPr="00247CA0">
        <w:rPr>
          <w:b/>
        </w:rPr>
        <w:t>УНИВЕРСАЛЬНЫХ УЧЕБНЫХ ДЕЙСТВИЙ В НАЧАЛЬНОЙ ШКОЛЕ</w:t>
      </w:r>
    </w:p>
    <w:p w:rsidR="00C31782" w:rsidRDefault="00C31782" w:rsidP="00C31782">
      <w:r>
        <w:t xml:space="preserve">Л.П. Никитина, </w:t>
      </w:r>
    </w:p>
    <w:p w:rsidR="00C31782" w:rsidRDefault="00C31782" w:rsidP="00C31782">
      <w:r>
        <w:t xml:space="preserve">БОУ СПО </w:t>
      </w:r>
      <w:proofErr w:type="gramStart"/>
      <w:r>
        <w:t>ВО</w:t>
      </w:r>
      <w:proofErr w:type="gramEnd"/>
      <w:r>
        <w:t xml:space="preserve"> «Вологодский педагогический колледж»</w:t>
      </w:r>
    </w:p>
    <w:p w:rsidR="00C31782" w:rsidRDefault="00C31782" w:rsidP="00C31782">
      <w:r>
        <w:t>Стандарты второго поколения задают новый вектор развития началь-</w:t>
      </w:r>
    </w:p>
    <w:p w:rsidR="00C31782" w:rsidRDefault="00C31782" w:rsidP="00C31782">
      <w:r>
        <w:t>ного общего образования. Перед начальной школой встаёт задача форми-</w:t>
      </w:r>
    </w:p>
    <w:p w:rsidR="00C31782" w:rsidRDefault="00C31782" w:rsidP="00C31782">
      <w:r>
        <w:t xml:space="preserve">рования у младших школьников умения учить себя самостоятельно. </w:t>
      </w:r>
    </w:p>
    <w:p w:rsidR="00C31782" w:rsidRDefault="00C31782" w:rsidP="00C31782">
      <w:r>
        <w:t xml:space="preserve">Умение учиться формируется в учебной деятельности, которая </w:t>
      </w:r>
      <w:proofErr w:type="gramStart"/>
      <w:r>
        <w:t>пред</w:t>
      </w:r>
      <w:proofErr w:type="gramEnd"/>
      <w:r>
        <w:t>-</w:t>
      </w:r>
    </w:p>
    <w:p w:rsidR="00C31782" w:rsidRDefault="00C31782" w:rsidP="00C31782">
      <w:r>
        <w:t xml:space="preserve">ставляет собой, по определению В. В. Давыдова, «организацию обучения, </w:t>
      </w:r>
    </w:p>
    <w:p w:rsidR="00C31782" w:rsidRDefault="00C31782" w:rsidP="00C31782">
      <w:proofErr w:type="gramStart"/>
      <w:r>
        <w:t>направленную на постановку и решение учебных задач с опорой на вну-</w:t>
      </w:r>
      <w:proofErr w:type="gramEnd"/>
    </w:p>
    <w:p w:rsidR="00C31782" w:rsidRDefault="00C31782" w:rsidP="00C31782">
      <w:r>
        <w:t xml:space="preserve">треннюю потребность в учении и мотивацию усвоения </w:t>
      </w:r>
      <w:proofErr w:type="gramStart"/>
      <w:r>
        <w:t>обобщённых</w:t>
      </w:r>
      <w:proofErr w:type="gramEnd"/>
      <w:r>
        <w:t xml:space="preserve"> зна-</w:t>
      </w:r>
    </w:p>
    <w:p w:rsidR="00C31782" w:rsidRDefault="00C31782" w:rsidP="00C31782">
      <w:r>
        <w:t>ний». Важное место в формировании умения учиться занимают регуля-</w:t>
      </w:r>
    </w:p>
    <w:p w:rsidR="00C31782" w:rsidRDefault="00C31782" w:rsidP="00C31782">
      <w:r>
        <w:t xml:space="preserve">тивные универсальные учебные действия, обеспечивающие организацию, </w:t>
      </w:r>
    </w:p>
    <w:p w:rsidR="00C31782" w:rsidRDefault="00C31782" w:rsidP="00C31782">
      <w:r>
        <w:t>регуляцию и коррекцию учебной деятельности.</w:t>
      </w:r>
    </w:p>
    <w:p w:rsidR="00C31782" w:rsidRDefault="00C31782" w:rsidP="00C31782">
      <w:r>
        <w:t xml:space="preserve">По замыслу авторов стандарта «в сфере регулятивных универсальных </w:t>
      </w:r>
    </w:p>
    <w:p w:rsidR="00C31782" w:rsidRDefault="00C31782" w:rsidP="00C31782">
      <w:r>
        <w:t xml:space="preserve">учебных действий выпускники овладеют всеми типами учебных действий, </w:t>
      </w:r>
    </w:p>
    <w:p w:rsidR="00C31782" w:rsidRDefault="00C31782" w:rsidP="00C31782">
      <w:r>
        <w:t>включая способность принимать и сохранять учебную цель задачу, плани-</w:t>
      </w:r>
    </w:p>
    <w:p w:rsidR="00C31782" w:rsidRDefault="00C31782" w:rsidP="00C31782">
      <w:r>
        <w:t xml:space="preserve">ровать ее реализацию (в том числе во внутреннем плане), контролировать </w:t>
      </w:r>
    </w:p>
    <w:p w:rsidR="00C31782" w:rsidRDefault="00C31782" w:rsidP="00C31782">
      <w:r>
        <w:t xml:space="preserve">и оценивать свои действия, вносить соответствующие коррективы </w:t>
      </w:r>
      <w:proofErr w:type="gramStart"/>
      <w:r>
        <w:t>в</w:t>
      </w:r>
      <w:proofErr w:type="gramEnd"/>
      <w:r>
        <w:t xml:space="preserve"> </w:t>
      </w:r>
      <w:proofErr w:type="gramStart"/>
      <w:r>
        <w:t>их</w:t>
      </w:r>
      <w:proofErr w:type="gramEnd"/>
      <w:r>
        <w:t xml:space="preserve"> </w:t>
      </w:r>
    </w:p>
    <w:p w:rsidR="00C31782" w:rsidRDefault="00C31782" w:rsidP="00C31782">
      <w:r>
        <w:t>выполнение».</w:t>
      </w:r>
    </w:p>
    <w:p w:rsidR="00C31782" w:rsidRDefault="00C31782" w:rsidP="00C31782">
      <w:r>
        <w:t xml:space="preserve">Повышение квалификации учителей начальных классов по вопросам </w:t>
      </w:r>
    </w:p>
    <w:p w:rsidR="00C31782" w:rsidRDefault="00C31782" w:rsidP="00C31782">
      <w:r>
        <w:t xml:space="preserve">введения и реализации ФГОС НОО </w:t>
      </w:r>
      <w:proofErr w:type="gramStart"/>
      <w:r>
        <w:t>выявляет трудности в осознании учи</w:t>
      </w:r>
      <w:proofErr w:type="gramEnd"/>
      <w:r>
        <w:t>-</w:t>
      </w:r>
    </w:p>
    <w:p w:rsidR="00C31782" w:rsidRDefault="00C31782" w:rsidP="00C31782">
      <w:r>
        <w:t xml:space="preserve">телем сущности и роли УУД в развитии личности младшего школьника, </w:t>
      </w:r>
    </w:p>
    <w:p w:rsidR="00C31782" w:rsidRDefault="00C31782" w:rsidP="00C31782">
      <w:r>
        <w:t>понимания места и приёмов формирования УУД на уроке.</w:t>
      </w:r>
    </w:p>
    <w:p w:rsidR="00C31782" w:rsidRDefault="00C31782" w:rsidP="00C31782">
      <w:r>
        <w:t xml:space="preserve">Возникает противоречие между новыми требованиями к результатам </w:t>
      </w:r>
    </w:p>
    <w:p w:rsidR="00C31782" w:rsidRDefault="00C31782" w:rsidP="00C31782">
      <w:r>
        <w:t>образования и недостаточной разработанностью методики формирова-</w:t>
      </w:r>
    </w:p>
    <w:p w:rsidR="00C31782" w:rsidRDefault="00C31782" w:rsidP="00C31782">
      <w:r>
        <w:lastRenderedPageBreak/>
        <w:t>ния УУД. Проблема состоит в отборе методических приёмов, позволяю-</w:t>
      </w:r>
    </w:p>
    <w:p w:rsidR="00C31782" w:rsidRDefault="00C31782" w:rsidP="00C31782">
      <w:r>
        <w:t xml:space="preserve">щих научить </w:t>
      </w:r>
      <w:proofErr w:type="gramStart"/>
      <w:r>
        <w:t>самостоятельно</w:t>
      </w:r>
      <w:proofErr w:type="gramEnd"/>
      <w:r>
        <w:t xml:space="preserve"> осуществлять деятельность учения, ставить </w:t>
      </w:r>
    </w:p>
    <w:p w:rsidR="00C31782" w:rsidRDefault="00C31782" w:rsidP="00C31782">
      <w:r>
        <w:t xml:space="preserve">учебные задачи, использовать необходимые средства и способы </w:t>
      </w:r>
      <w:proofErr w:type="gramStart"/>
      <w:r>
        <w:t>для</w:t>
      </w:r>
      <w:proofErr w:type="gramEnd"/>
      <w:r>
        <w:t xml:space="preserve"> </w:t>
      </w:r>
      <w:proofErr w:type="gramStart"/>
      <w:r>
        <w:t>их</w:t>
      </w:r>
      <w:proofErr w:type="gramEnd"/>
      <w:r>
        <w:t xml:space="preserve"> </w:t>
      </w:r>
    </w:p>
    <w:p w:rsidR="00C31782" w:rsidRDefault="00C31782" w:rsidP="00C31782">
      <w:r>
        <w:t>достижения, контролировать и оценивать процесс и результаты деятель-</w:t>
      </w:r>
    </w:p>
    <w:p w:rsidR="00C31782" w:rsidRDefault="00C31782" w:rsidP="00C31782">
      <w:r>
        <w:t>ности и использовать их в дальнейшей жизни.</w:t>
      </w:r>
    </w:p>
    <w:p w:rsidR="00C31782" w:rsidRDefault="00C31782" w:rsidP="00C31782">
      <w:r>
        <w:t>Перед учителем встаёт проблема отбора методических приёмов фор-</w:t>
      </w:r>
    </w:p>
    <w:p w:rsidR="00C31782" w:rsidRDefault="00C31782" w:rsidP="00C31782">
      <w:r>
        <w:t xml:space="preserve">мирования регулятивных универсальных учебных действий. В стандарте </w:t>
      </w:r>
    </w:p>
    <w:p w:rsidR="00C31782" w:rsidRDefault="00C31782" w:rsidP="00C31782">
      <w:r>
        <w:t xml:space="preserve">определены виды </w:t>
      </w:r>
      <w:proofErr w:type="gramStart"/>
      <w:r>
        <w:t>регулятивных</w:t>
      </w:r>
      <w:proofErr w:type="gramEnd"/>
      <w:r>
        <w:t xml:space="preserve"> УУД: целеполагание; планирование; про-</w:t>
      </w:r>
    </w:p>
    <w:p w:rsidR="00C31782" w:rsidRDefault="00C31782" w:rsidP="00C31782">
      <w:r>
        <w:t>гнозирование; контроль; коррекция; оценка; саморегуляция.</w:t>
      </w:r>
    </w:p>
    <w:p w:rsidR="00C31782" w:rsidRDefault="00C31782" w:rsidP="00C31782">
      <w:r>
        <w:t>Рассмотрим подробнее приёмы формирования действий целеполага-</w:t>
      </w:r>
    </w:p>
    <w:p w:rsidR="00C31782" w:rsidRDefault="00C31782" w:rsidP="00C31782">
      <w:r>
        <w:t>ния и планирования.</w:t>
      </w:r>
    </w:p>
    <w:p w:rsidR="00C31782" w:rsidRDefault="00C31782" w:rsidP="00C31782">
      <w:r>
        <w:t>Цель урока связана с его темой, поэтому на первых уроках первого клас-</w:t>
      </w:r>
    </w:p>
    <w:p w:rsidR="00C31782" w:rsidRDefault="00C31782" w:rsidP="00C31782">
      <w:r>
        <w:t>са важно ввести понятие темы урока, дав доступное детям этого возраста 56</w:t>
      </w:r>
    </w:p>
    <w:p w:rsidR="00C31782" w:rsidRDefault="00C31782" w:rsidP="00C31782">
      <w:r>
        <w:t xml:space="preserve">определение: «У каждого урока есть тема. Тема – это то, о чём мы будем </w:t>
      </w:r>
    </w:p>
    <w:p w:rsidR="00C31782" w:rsidRDefault="00C31782" w:rsidP="00C31782">
      <w:r>
        <w:t>говорить на уроке». Первоначально тему урока называет учитель, доби-</w:t>
      </w:r>
    </w:p>
    <w:p w:rsidR="00C31782" w:rsidRDefault="00C31782" w:rsidP="00C31782">
      <w:r>
        <w:t xml:space="preserve">ваясь понимания темы </w:t>
      </w:r>
      <w:proofErr w:type="gramStart"/>
      <w:r>
        <w:t>обучающимися</w:t>
      </w:r>
      <w:proofErr w:type="gramEnd"/>
      <w:r>
        <w:t xml:space="preserve">: «Я назову тему нашего урока, а вы </w:t>
      </w:r>
    </w:p>
    <w:p w:rsidR="00C31782" w:rsidRDefault="00C31782" w:rsidP="00C31782">
      <w:r>
        <w:t>скажите, о чём мы будем говорить сегодня на уроке».</w:t>
      </w:r>
    </w:p>
    <w:p w:rsidR="00C31782" w:rsidRDefault="00C31782" w:rsidP="00C31782">
      <w:r>
        <w:t xml:space="preserve">«Тема урока обучения грамоте «Первое сентября – День знаний». О чём </w:t>
      </w:r>
    </w:p>
    <w:p w:rsidR="00C31782" w:rsidRDefault="00C31782" w:rsidP="00C31782">
      <w:r>
        <w:t xml:space="preserve">будем говорить на уроке?». «Тема урока обучения грамоте «Наша Родина – </w:t>
      </w:r>
    </w:p>
    <w:p w:rsidR="00C31782" w:rsidRDefault="00C31782" w:rsidP="00C31782">
      <w:r>
        <w:t xml:space="preserve">Россия». О чём будем говорить на уроке?». </w:t>
      </w:r>
    </w:p>
    <w:p w:rsidR="00C31782" w:rsidRDefault="00C31782" w:rsidP="00C31782">
      <w:r>
        <w:t xml:space="preserve">Далее учитель сообщает о том, что тема урока написана в учебнике, </w:t>
      </w:r>
    </w:p>
    <w:p w:rsidR="00C31782" w:rsidRDefault="00C31782" w:rsidP="00C31782">
      <w:r>
        <w:t xml:space="preserve">предлагает найти соответствующую страницу и прочитать или показать </w:t>
      </w:r>
    </w:p>
    <w:p w:rsidR="00C31782" w:rsidRDefault="00C31782" w:rsidP="00C31782">
      <w:r>
        <w:t>тему вверху страницы.</w:t>
      </w:r>
    </w:p>
    <w:p w:rsidR="00C31782" w:rsidRDefault="00C31782" w:rsidP="00C31782">
      <w:r>
        <w:t xml:space="preserve">В дальнейшем </w:t>
      </w:r>
      <w:proofErr w:type="gramStart"/>
      <w:r>
        <w:t>обучающиеся</w:t>
      </w:r>
      <w:proofErr w:type="gramEnd"/>
      <w:r>
        <w:t xml:space="preserve"> научатся определять тему урока, рассма-</w:t>
      </w:r>
    </w:p>
    <w:p w:rsidR="00C31782" w:rsidRDefault="00C31782" w:rsidP="00C31782">
      <w:r>
        <w:t xml:space="preserve">тривая </w:t>
      </w:r>
      <w:proofErr w:type="gramStart"/>
      <w:r>
        <w:t>содержание страницы учебника и читая</w:t>
      </w:r>
      <w:proofErr w:type="gramEnd"/>
      <w:r>
        <w:t xml:space="preserve"> название темы урока.</w:t>
      </w:r>
    </w:p>
    <w:p w:rsidR="00C31782" w:rsidRDefault="00C31782" w:rsidP="00C31782">
      <w:r>
        <w:t xml:space="preserve">Первоначально цель урока также называет учитель, не забывая дать </w:t>
      </w:r>
    </w:p>
    <w:p w:rsidR="00C31782" w:rsidRDefault="00C31782" w:rsidP="00C31782">
      <w:r>
        <w:t xml:space="preserve">определение новому понятию: «Цель – это то, что мы узнаем на уроке, </w:t>
      </w:r>
    </w:p>
    <w:p w:rsidR="00C31782" w:rsidRDefault="00C31782" w:rsidP="00C31782">
      <w:r>
        <w:t>чему научимся». «Я назову цель урока, а вы скажите, что нового мы узна-</w:t>
      </w:r>
    </w:p>
    <w:p w:rsidR="00C31782" w:rsidRDefault="00C31782" w:rsidP="00C31782">
      <w:r>
        <w:t xml:space="preserve">ем сегодня на уроке. Итак, цель урока: познакомиться с новым звуком и </w:t>
      </w:r>
    </w:p>
    <w:p w:rsidR="00C31782" w:rsidRDefault="00C31782" w:rsidP="00C31782">
      <w:r>
        <w:t xml:space="preserve">буквой, научиться читать слоги и слова с новой буквой. Что мы должны </w:t>
      </w:r>
    </w:p>
    <w:p w:rsidR="00C31782" w:rsidRDefault="00C31782" w:rsidP="00C31782">
      <w:r>
        <w:lastRenderedPageBreak/>
        <w:t xml:space="preserve">узнать на уроке?» Ответ на последний вопрос обеспечивает понимание </w:t>
      </w:r>
    </w:p>
    <w:p w:rsidR="00C31782" w:rsidRDefault="00C31782" w:rsidP="00C31782">
      <w:r>
        <w:t>цели урока.</w:t>
      </w:r>
    </w:p>
    <w:p w:rsidR="00C31782" w:rsidRDefault="00C31782" w:rsidP="00C31782">
      <w:r>
        <w:t>Целеполагание как осмысление предложенной цели важно для органи-</w:t>
      </w:r>
    </w:p>
    <w:p w:rsidR="00C31782" w:rsidRDefault="00C31782" w:rsidP="00C31782">
      <w:r>
        <w:t xml:space="preserve">зации учебной деятельности. При этом отметим, что цель урока, которую </w:t>
      </w:r>
    </w:p>
    <w:p w:rsidR="00C31782" w:rsidRDefault="00C31782" w:rsidP="00C31782">
      <w:r>
        <w:t xml:space="preserve">ставит перед собой учитель, и цель урока, сообщаемая детям, </w:t>
      </w:r>
      <w:proofErr w:type="gramStart"/>
      <w:r>
        <w:t>созвучны</w:t>
      </w:r>
      <w:proofErr w:type="gramEnd"/>
      <w:r>
        <w:t xml:space="preserve">, </w:t>
      </w:r>
    </w:p>
    <w:p w:rsidR="00C31782" w:rsidRDefault="00C31782" w:rsidP="00C31782">
      <w:r>
        <w:t>но не одинаковы. Цель урока для учителя – есть проекция образователь-</w:t>
      </w:r>
    </w:p>
    <w:p w:rsidR="00C31782" w:rsidRDefault="00C31782" w:rsidP="00C31782">
      <w:r>
        <w:t xml:space="preserve">ного результата, и она отличается </w:t>
      </w:r>
      <w:proofErr w:type="gramStart"/>
      <w:r>
        <w:t>более развёрнутой</w:t>
      </w:r>
      <w:proofErr w:type="gramEnd"/>
      <w:r>
        <w:t xml:space="preserve"> формулировкой.</w:t>
      </w:r>
    </w:p>
    <w:p w:rsidR="00C31782" w:rsidRDefault="00C31782" w:rsidP="00C31782">
      <w:r>
        <w:t xml:space="preserve">Когда дети научатся читать, они могут прочитать цель урока, </w:t>
      </w:r>
      <w:proofErr w:type="gramStart"/>
      <w:r>
        <w:t>написан</w:t>
      </w:r>
      <w:proofErr w:type="gramEnd"/>
      <w:r>
        <w:t>-</w:t>
      </w:r>
    </w:p>
    <w:p w:rsidR="00C31782" w:rsidRDefault="00C31782" w:rsidP="00C31782">
      <w:r>
        <w:t>ную на доске и объяснить её своими словами.</w:t>
      </w:r>
    </w:p>
    <w:p w:rsidR="00C31782" w:rsidRDefault="00C31782" w:rsidP="00C31782">
      <w:r>
        <w:t xml:space="preserve">Не менее важным моментом целеполагания наряду с пониманием цели </w:t>
      </w:r>
    </w:p>
    <w:p w:rsidR="00C31782" w:rsidRDefault="00C31782" w:rsidP="00C31782">
      <w:r>
        <w:t xml:space="preserve">является её принятие, то есть видение актуальности цели </w:t>
      </w:r>
      <w:proofErr w:type="gramStart"/>
      <w:r>
        <w:t>для</w:t>
      </w:r>
      <w:proofErr w:type="gramEnd"/>
      <w:r>
        <w:t xml:space="preserve"> конкретной </w:t>
      </w:r>
    </w:p>
    <w:p w:rsidR="00C31782" w:rsidRDefault="00C31782" w:rsidP="00C31782">
      <w:r>
        <w:t>личности.</w:t>
      </w:r>
    </w:p>
    <w:p w:rsidR="00C31782" w:rsidRDefault="00C31782" w:rsidP="00C31782">
      <w:r>
        <w:t xml:space="preserve">Чтобы цель урока стала принадлежностью каждого, важно ответить </w:t>
      </w:r>
      <w:proofErr w:type="gramStart"/>
      <w:r>
        <w:t>на</w:t>
      </w:r>
      <w:proofErr w:type="gramEnd"/>
      <w:r>
        <w:t xml:space="preserve"> </w:t>
      </w:r>
    </w:p>
    <w:p w:rsidR="00C31782" w:rsidRDefault="00C31782" w:rsidP="00C31782">
      <w:r>
        <w:t>вопросы: «Зачем?» и «Где или для чего могут пригодиться полученные све-</w:t>
      </w:r>
    </w:p>
    <w:p w:rsidR="00C31782" w:rsidRDefault="00C31782" w:rsidP="00C31782">
      <w:r>
        <w:t>дения?» «Ребята, зачем нужно знать новый звук и новую букву?»</w:t>
      </w:r>
    </w:p>
    <w:p w:rsidR="00C31782" w:rsidRDefault="00C31782" w:rsidP="00C31782">
      <w:r>
        <w:t xml:space="preserve">Перечислим приёмы организации принятия цели, выделенные к. пед. </w:t>
      </w:r>
    </w:p>
    <w:p w:rsidR="00C31782" w:rsidRDefault="00C31782" w:rsidP="00C31782">
      <w:r>
        <w:t xml:space="preserve">н., доцентом З. А. Кокаревой: </w:t>
      </w:r>
    </w:p>
    <w:p w:rsidR="00C31782" w:rsidRDefault="00C31782" w:rsidP="00C31782">
      <w:r>
        <w:t xml:space="preserve">– опора на личный жизненный опыт </w:t>
      </w:r>
      <w:proofErr w:type="gramStart"/>
      <w:r>
        <w:t>обучающихся</w:t>
      </w:r>
      <w:proofErr w:type="gramEnd"/>
      <w:r>
        <w:t>;</w:t>
      </w:r>
    </w:p>
    <w:p w:rsidR="00C31782" w:rsidRDefault="00C31782" w:rsidP="00C31782">
      <w:r>
        <w:t>– использование занимательного игрового материала;</w:t>
      </w:r>
    </w:p>
    <w:p w:rsidR="00C31782" w:rsidRDefault="00C31782" w:rsidP="00C31782">
      <w:r>
        <w:t>– создание проблемной ситуации в процессе целеполагания;</w:t>
      </w:r>
    </w:p>
    <w:p w:rsidR="00C31782" w:rsidRDefault="00C31782" w:rsidP="00C31782">
      <w:r>
        <w:t xml:space="preserve">– выбор цели из предложенных учителем формулировок, обоснование </w:t>
      </w:r>
    </w:p>
    <w:p w:rsidR="00C31782" w:rsidRDefault="00C31782" w:rsidP="00C31782">
      <w:r>
        <w:t>выбора цели;</w:t>
      </w:r>
    </w:p>
    <w:p w:rsidR="00C31782" w:rsidRDefault="00C31782" w:rsidP="00C31782">
      <w:r>
        <w:t>– моделирование цели урока, введение понятия «задача»;</w:t>
      </w:r>
    </w:p>
    <w:p w:rsidR="00C31782" w:rsidRDefault="00C31782" w:rsidP="00C31782">
      <w:r>
        <w:t xml:space="preserve">– постановка </w:t>
      </w:r>
      <w:proofErr w:type="gramStart"/>
      <w:r>
        <w:t>цели</w:t>
      </w:r>
      <w:proofErr w:type="gramEnd"/>
      <w:r>
        <w:t xml:space="preserve"> в том числе и на длительный период времени с помо-</w:t>
      </w:r>
    </w:p>
    <w:p w:rsidR="00C31782" w:rsidRDefault="00C31782" w:rsidP="00C31782">
      <w:r>
        <w:t>щью карты знаний, маршрута движения.</w:t>
      </w:r>
    </w:p>
    <w:p w:rsidR="00C31782" w:rsidRDefault="00C31782" w:rsidP="00C31782">
      <w:r>
        <w:t>Приведём примеры некоторых приёмов.57</w:t>
      </w:r>
    </w:p>
    <w:p w:rsidR="00C31782" w:rsidRDefault="00C31782" w:rsidP="00C31782">
      <w:r>
        <w:t>Принятие цели урока на основе использования занимательного игро-</w:t>
      </w:r>
    </w:p>
    <w:p w:rsidR="00C31782" w:rsidRDefault="00C31782" w:rsidP="00C31782">
      <w:r>
        <w:t xml:space="preserve">вого материала: Урок литературного чтения. Тема «Стихотворения К. И. </w:t>
      </w:r>
    </w:p>
    <w:p w:rsidR="00C31782" w:rsidRDefault="00C31782" w:rsidP="00C31782">
      <w:r>
        <w:t>Чуковского. «Чудо-дерево».</w:t>
      </w:r>
    </w:p>
    <w:p w:rsidR="00C31782" w:rsidRDefault="00C31782" w:rsidP="00C31782">
      <w:proofErr w:type="gramStart"/>
      <w:r>
        <w:t>«Как у наших у ворот</w:t>
      </w:r>
      <w:proofErr w:type="gramEnd"/>
    </w:p>
    <w:p w:rsidR="00C31782" w:rsidRDefault="00C31782" w:rsidP="00C31782">
      <w:r>
        <w:lastRenderedPageBreak/>
        <w:t>Чудо-дерево растёт…»</w:t>
      </w:r>
    </w:p>
    <w:p w:rsidR="00C31782" w:rsidRDefault="00C31782" w:rsidP="00C31782">
      <w:r>
        <w:t xml:space="preserve">– Что растёт у ворот? Какие вопросы у вас возникли? Как вы думаете, что </w:t>
      </w:r>
    </w:p>
    <w:p w:rsidR="00C31782" w:rsidRDefault="00C31782" w:rsidP="00C31782">
      <w:r>
        <w:t>это за дерево? Хотите узнать? Как узнать?</w:t>
      </w:r>
    </w:p>
    <w:p w:rsidR="00C31782" w:rsidRDefault="00C31782" w:rsidP="00C31782">
      <w:r>
        <w:t>– Назовите цель чтения стихотворения – ответить на возникший вопрос.</w:t>
      </w:r>
    </w:p>
    <w:p w:rsidR="00C31782" w:rsidRDefault="00C31782" w:rsidP="00C31782">
      <w:r>
        <w:t>Моделирование цели урока: «Прочитайте тему урока на доске. «Одно-</w:t>
      </w:r>
    </w:p>
    <w:p w:rsidR="00C31782" w:rsidRDefault="00C31782" w:rsidP="00C31782">
      <w:r>
        <w:t xml:space="preserve">коренные или родственные слова». Закончите формулировку цели урока </w:t>
      </w:r>
    </w:p>
    <w:p w:rsidR="00C31782" w:rsidRDefault="00C31782" w:rsidP="00C31782">
      <w:r>
        <w:t>на основе темы: «Цель урока: узнать, что такое …»</w:t>
      </w:r>
    </w:p>
    <w:p w:rsidR="00C31782" w:rsidRDefault="00C31782" w:rsidP="00C31782">
      <w:r>
        <w:t xml:space="preserve">«Определите соответствие цели урока названной теме. Тема урока: </w:t>
      </w:r>
    </w:p>
    <w:p w:rsidR="00C31782" w:rsidRDefault="00C31782" w:rsidP="00C31782">
      <w:r>
        <w:t xml:space="preserve">«Знакомство со стихотворением М. Ю. Лермонтова «Утёс». Цель урока: </w:t>
      </w:r>
    </w:p>
    <w:p w:rsidR="00C31782" w:rsidRDefault="00C31782" w:rsidP="00C31782">
      <w:r>
        <w:t xml:space="preserve">подготовить выразительное чтение стихотворения. </w:t>
      </w:r>
      <w:proofErr w:type="gramStart"/>
      <w:r>
        <w:t xml:space="preserve">(Цель: прочитать и </w:t>
      </w:r>
      <w:proofErr w:type="gramEnd"/>
    </w:p>
    <w:p w:rsidR="00C31782" w:rsidRDefault="00C31782" w:rsidP="00C31782">
      <w:r>
        <w:t>проанализировать стихотворение).</w:t>
      </w:r>
    </w:p>
    <w:p w:rsidR="00C31782" w:rsidRDefault="00C31782" w:rsidP="00C31782">
      <w:r>
        <w:t xml:space="preserve">Принятие цели урока на основе выбора цели из </w:t>
      </w:r>
      <w:proofErr w:type="gramStart"/>
      <w:r>
        <w:t>предложенных</w:t>
      </w:r>
      <w:proofErr w:type="gramEnd"/>
      <w:r>
        <w:t xml:space="preserve"> учи-</w:t>
      </w:r>
    </w:p>
    <w:p w:rsidR="00C31782" w:rsidRDefault="00C31782" w:rsidP="00C31782">
      <w:r>
        <w:t xml:space="preserve">телем формулировок, обоснование выбора: «Мы продолжаем работать </w:t>
      </w:r>
      <w:proofErr w:type="gramStart"/>
      <w:r>
        <w:t>с</w:t>
      </w:r>
      <w:proofErr w:type="gramEnd"/>
      <w:r>
        <w:t xml:space="preserve"> </w:t>
      </w:r>
    </w:p>
    <w:p w:rsidR="00C31782" w:rsidRDefault="00C31782" w:rsidP="00C31782">
      <w:r>
        <w:t>родственными словами. Назовите тему урока. («Однокоренные или род-</w:t>
      </w:r>
    </w:p>
    <w:p w:rsidR="00C31782" w:rsidRDefault="00C31782" w:rsidP="00C31782">
      <w:proofErr w:type="gramStart"/>
      <w:r>
        <w:t>ственные слова».)</w:t>
      </w:r>
      <w:proofErr w:type="gramEnd"/>
      <w:r>
        <w:t xml:space="preserve"> Выберите из </w:t>
      </w:r>
      <w:proofErr w:type="gramStart"/>
      <w:r>
        <w:t>предложенных</w:t>
      </w:r>
      <w:proofErr w:type="gramEnd"/>
      <w:r>
        <w:t xml:space="preserve"> цель сегодняшнего урока:</w:t>
      </w:r>
    </w:p>
    <w:p w:rsidR="00C31782" w:rsidRDefault="00C31782" w:rsidP="00C31782">
      <w:r>
        <w:t>1. Узнать, что такое родственные или однокоренные слова.</w:t>
      </w:r>
    </w:p>
    <w:p w:rsidR="00C31782" w:rsidRDefault="00C31782" w:rsidP="00C31782">
      <w:r>
        <w:t>2. Тренироваться в нахождении родственных слов.</w:t>
      </w:r>
    </w:p>
    <w:p w:rsidR="00C31782" w:rsidRDefault="00C31782" w:rsidP="00C31782">
      <w:r>
        <w:t>Разбиение цели на задачи является переходным моментом к планирова-</w:t>
      </w:r>
    </w:p>
    <w:p w:rsidR="00C31782" w:rsidRDefault="00C31782" w:rsidP="00C31782">
      <w:r>
        <w:t>нию собственной учебной деятельности.</w:t>
      </w:r>
    </w:p>
    <w:p w:rsidR="00C31782" w:rsidRDefault="00C31782" w:rsidP="00C31782">
      <w:r>
        <w:t>Цель урока: прочитать и проанализировать стихотворение М. Ю. Лер-</w:t>
      </w:r>
    </w:p>
    <w:p w:rsidR="00C31782" w:rsidRDefault="00C31782" w:rsidP="00C31782">
      <w:r>
        <w:t xml:space="preserve">монтова «Утёс». Выберите из предложенных задач те, которые подходят </w:t>
      </w:r>
      <w:proofErr w:type="gramStart"/>
      <w:r>
        <w:t>к</w:t>
      </w:r>
      <w:proofErr w:type="gramEnd"/>
      <w:r>
        <w:t xml:space="preserve"> </w:t>
      </w:r>
    </w:p>
    <w:p w:rsidR="00C31782" w:rsidRDefault="00C31782" w:rsidP="00C31782">
      <w:r>
        <w:t xml:space="preserve">заявленной цели: прочитать стихотворение; проанализировать </w:t>
      </w:r>
      <w:proofErr w:type="gramStart"/>
      <w:r>
        <w:t>прочитан</w:t>
      </w:r>
      <w:proofErr w:type="gramEnd"/>
      <w:r>
        <w:t>-</w:t>
      </w:r>
    </w:p>
    <w:p w:rsidR="00C31782" w:rsidRDefault="00C31782" w:rsidP="00C31782">
      <w:r>
        <w:t>ное; найти новый литературный приём; составить план стихотворения.</w:t>
      </w:r>
    </w:p>
    <w:p w:rsidR="00C31782" w:rsidRDefault="00C31782" w:rsidP="00C31782">
      <w:proofErr w:type="gramStart"/>
      <w:r>
        <w:t>(Последняя задача не подходит к жанру.</w:t>
      </w:r>
      <w:proofErr w:type="gramEnd"/>
      <w:r>
        <w:t xml:space="preserve"> Её нужно заменить на «подго-</w:t>
      </w:r>
    </w:p>
    <w:p w:rsidR="00C31782" w:rsidRDefault="00C31782" w:rsidP="00C31782">
      <w:proofErr w:type="gramStart"/>
      <w:r>
        <w:t>товиться читать выразительно»).</w:t>
      </w:r>
      <w:proofErr w:type="gramEnd"/>
    </w:p>
    <w:p w:rsidR="00C31782" w:rsidRDefault="00C31782" w:rsidP="00C31782">
      <w:r>
        <w:t xml:space="preserve">Формирование УУД планирования происходит с введения определения </w:t>
      </w:r>
    </w:p>
    <w:p w:rsidR="00C31782" w:rsidRDefault="00C31782" w:rsidP="00C31782">
      <w:r>
        <w:t>понятия «план» – это порядок, последовательность действий; со знаком-</w:t>
      </w:r>
    </w:p>
    <w:p w:rsidR="00C31782" w:rsidRDefault="00C31782" w:rsidP="00C31782">
      <w:r>
        <w:t>ства с картинным планом сказки, словесным планом произведения, пла-</w:t>
      </w:r>
    </w:p>
    <w:p w:rsidR="00C31782" w:rsidRDefault="00C31782" w:rsidP="00C31782">
      <w:proofErr w:type="gramStart"/>
      <w:r>
        <w:t xml:space="preserve">ном (алгоритмом, инструкцией) известных детям действий (заправить </w:t>
      </w:r>
      <w:proofErr w:type="gramEnd"/>
    </w:p>
    <w:p w:rsidR="00C31782" w:rsidRDefault="00C31782" w:rsidP="00C31782">
      <w:r>
        <w:t xml:space="preserve">кровать, полить цветы, рассказать сказку). </w:t>
      </w:r>
      <w:proofErr w:type="gramStart"/>
      <w:r>
        <w:t>Постепенно обучающиеся на-</w:t>
      </w:r>
      <w:proofErr w:type="gramEnd"/>
    </w:p>
    <w:p w:rsidR="00C31782" w:rsidRDefault="00C31782" w:rsidP="00C31782">
      <w:r>
        <w:lastRenderedPageBreak/>
        <w:t>учатся составлять план своих действий по решению учебной задачи.</w:t>
      </w:r>
    </w:p>
    <w:p w:rsidR="00C31782" w:rsidRDefault="00C31782" w:rsidP="00C31782">
      <w:r>
        <w:t xml:space="preserve">План решения учебной задачи может быть предложен учителем </w:t>
      </w:r>
      <w:proofErr w:type="gramStart"/>
      <w:r>
        <w:t>в</w:t>
      </w:r>
      <w:proofErr w:type="gramEnd"/>
      <w:r>
        <w:t xml:space="preserve"> уст-</w:t>
      </w:r>
    </w:p>
    <w:p w:rsidR="00C31782" w:rsidRDefault="00C31782" w:rsidP="00C31782">
      <w:r>
        <w:t xml:space="preserve">ной форме: познакомимся с новым звуком; узнаем букву этого звука; </w:t>
      </w:r>
      <w:proofErr w:type="gramStart"/>
      <w:r>
        <w:t>на</w:t>
      </w:r>
      <w:proofErr w:type="gramEnd"/>
      <w:r>
        <w:t>-</w:t>
      </w:r>
    </w:p>
    <w:p w:rsidR="00C31782" w:rsidRDefault="00C31782" w:rsidP="00C31782">
      <w:r>
        <w:t>учимся читать слова с новой буквой.</w:t>
      </w:r>
    </w:p>
    <w:p w:rsidR="00C31782" w:rsidRDefault="00C31782" w:rsidP="00C31782">
      <w:r>
        <w:t xml:space="preserve">Для формирования УУД планирования </w:t>
      </w:r>
      <w:proofErr w:type="gramStart"/>
      <w:r>
        <w:t>собственной</w:t>
      </w:r>
      <w:proofErr w:type="gramEnd"/>
      <w:r>
        <w:t xml:space="preserve"> учебной дея-</w:t>
      </w:r>
    </w:p>
    <w:p w:rsidR="00C31782" w:rsidRDefault="00C31782" w:rsidP="00C31782">
      <w:r>
        <w:t xml:space="preserve">тельности эффективны следующие приёмы: обсуждение готового плана </w:t>
      </w:r>
    </w:p>
    <w:p w:rsidR="00C31782" w:rsidRDefault="00C31782" w:rsidP="00C31782">
      <w:r>
        <w:t xml:space="preserve">решения учебной задачи; работа с деформированным планом решения </w:t>
      </w:r>
    </w:p>
    <w:p w:rsidR="00C31782" w:rsidRDefault="00C31782" w:rsidP="00C31782">
      <w:r>
        <w:t xml:space="preserve">учебной задачи; использование плана с </w:t>
      </w:r>
      <w:proofErr w:type="gramStart"/>
      <w:r>
        <w:t>недостающими</w:t>
      </w:r>
      <w:proofErr w:type="gramEnd"/>
      <w:r>
        <w:t xml:space="preserve"> или избыточными </w:t>
      </w:r>
    </w:p>
    <w:p w:rsidR="00C31782" w:rsidRDefault="00C31782" w:rsidP="00C31782">
      <w:r>
        <w:t>пунктами; составление своего плана решения учебной задачи.58</w:t>
      </w:r>
    </w:p>
    <w:p w:rsidR="00C31782" w:rsidRDefault="00C31782" w:rsidP="00C31782">
      <w:r>
        <w:t xml:space="preserve">Для первоклассников, пока ещё не умеющих читать, </w:t>
      </w:r>
      <w:proofErr w:type="gramStart"/>
      <w:r>
        <w:t>уместен</w:t>
      </w:r>
      <w:proofErr w:type="gramEnd"/>
      <w:r>
        <w:t xml:space="preserve"> графиче-</w:t>
      </w:r>
    </w:p>
    <w:p w:rsidR="00C31782" w:rsidRDefault="00C31782" w:rsidP="00C31782">
      <w:r>
        <w:t xml:space="preserve">ский план урока из условных обозначений учебника. </w:t>
      </w:r>
    </w:p>
    <w:p w:rsidR="00C31782" w:rsidRDefault="00C31782" w:rsidP="00C31782">
      <w:r>
        <w:t>Отметим, что план урока или его этапа должен быть рабочим: необхо-</w:t>
      </w:r>
    </w:p>
    <w:p w:rsidR="00C31782" w:rsidRDefault="00C31782" w:rsidP="00C31782">
      <w:r>
        <w:t>димо по ходу урока периодически возвращаться к плану, отмечать выпол-</w:t>
      </w:r>
    </w:p>
    <w:p w:rsidR="00C31782" w:rsidRDefault="00C31782" w:rsidP="00C31782">
      <w:r>
        <w:t>ненное, определять цель следующего этапа и дальнейшие действия, кон-</w:t>
      </w:r>
    </w:p>
    <w:p w:rsidR="00C31782" w:rsidRDefault="00C31782" w:rsidP="00C31782">
      <w:r>
        <w:t xml:space="preserve">тролировать ход решения учебной задачи, корректировать и оценивать </w:t>
      </w:r>
    </w:p>
    <w:p w:rsidR="00C31782" w:rsidRDefault="00C31782" w:rsidP="00C31782">
      <w:r>
        <w:t>свои действия.</w:t>
      </w:r>
    </w:p>
    <w:p w:rsidR="00C31782" w:rsidRDefault="00C31782" w:rsidP="00C31782">
      <w:r>
        <w:t>Работа по планированию своих действий способствует развитию осоз-</w:t>
      </w:r>
    </w:p>
    <w:p w:rsidR="00C31782" w:rsidRDefault="00C31782" w:rsidP="00C31782">
      <w:r>
        <w:t xml:space="preserve">нанности выполняемой деятельности, </w:t>
      </w:r>
      <w:proofErr w:type="gramStart"/>
      <w:r>
        <w:t>контроля за</w:t>
      </w:r>
      <w:proofErr w:type="gramEnd"/>
      <w:r>
        <w:t xml:space="preserve"> достижением цели, </w:t>
      </w:r>
    </w:p>
    <w:p w:rsidR="00C31782" w:rsidRDefault="00C31782" w:rsidP="00C31782">
      <w:r>
        <w:t>оценивания, выявления причин ошибок и их коррекции.</w:t>
      </w:r>
    </w:p>
    <w:p w:rsidR="00C31782" w:rsidRDefault="00C31782" w:rsidP="00C31782">
      <w:r>
        <w:t xml:space="preserve">Рассмотренные приёмы формирования </w:t>
      </w:r>
      <w:proofErr w:type="gramStart"/>
      <w:r>
        <w:t>регулятивных</w:t>
      </w:r>
      <w:proofErr w:type="gramEnd"/>
      <w:r>
        <w:t xml:space="preserve"> УУД позволяют </w:t>
      </w:r>
    </w:p>
    <w:p w:rsidR="00C31782" w:rsidRDefault="00C31782" w:rsidP="00C31782">
      <w:r>
        <w:t xml:space="preserve">вовлечь </w:t>
      </w:r>
      <w:proofErr w:type="gramStart"/>
      <w:r>
        <w:t>обучающихся</w:t>
      </w:r>
      <w:proofErr w:type="gramEnd"/>
      <w:r>
        <w:t xml:space="preserve"> в процесс формирования умения учиться. </w:t>
      </w:r>
    </w:p>
    <w:p w:rsidR="00C31782" w:rsidRDefault="00C31782" w:rsidP="00C31782">
      <w:r>
        <w:t>Литература</w:t>
      </w:r>
    </w:p>
    <w:p w:rsidR="00C31782" w:rsidRDefault="00C31782" w:rsidP="00C31782">
      <w:r>
        <w:t xml:space="preserve">1. Как проектировать универсальные учебные действия в </w:t>
      </w:r>
      <w:proofErr w:type="gramStart"/>
      <w:r>
        <w:t>начальной</w:t>
      </w:r>
      <w:proofErr w:type="gramEnd"/>
      <w:r>
        <w:t xml:space="preserve"> </w:t>
      </w:r>
    </w:p>
    <w:p w:rsidR="00C31782" w:rsidRDefault="00C31782" w:rsidP="00C31782">
      <w:r>
        <w:t>школе. От действия к мысли: пособие для учителя</w:t>
      </w:r>
      <w:proofErr w:type="gramStart"/>
      <w:r>
        <w:t>/ П</w:t>
      </w:r>
      <w:proofErr w:type="gramEnd"/>
      <w:r>
        <w:t xml:space="preserve">од ред. А.Г. Асмолова. </w:t>
      </w:r>
    </w:p>
    <w:p w:rsidR="00C31782" w:rsidRDefault="00C31782" w:rsidP="00C31782">
      <w:r>
        <w:t>– 2-е изд. – М.: Просвещение, 2010.</w:t>
      </w:r>
    </w:p>
    <w:p w:rsidR="00C31782" w:rsidRDefault="00C31782" w:rsidP="00C31782">
      <w:r>
        <w:t xml:space="preserve">2. Кокарева З.А. Постановка целей и задач с позиции педагогической </w:t>
      </w:r>
    </w:p>
    <w:p w:rsidR="00C31782" w:rsidRDefault="00C31782" w:rsidP="00C31782">
      <w:r>
        <w:t>технологии. //Источник. – 2002 – №3.</w:t>
      </w:r>
    </w:p>
    <w:p w:rsidR="00C31782" w:rsidRDefault="00C31782" w:rsidP="00C31782">
      <w:r>
        <w:t>3. Концепция федеральных государственных образовательных стандар-</w:t>
      </w:r>
    </w:p>
    <w:p w:rsidR="00C31782" w:rsidRDefault="00C31782" w:rsidP="00C31782">
      <w:r>
        <w:t>тов общего образования: проект</w:t>
      </w:r>
      <w:proofErr w:type="gramStart"/>
      <w:r>
        <w:t xml:space="preserve"> / П</w:t>
      </w:r>
      <w:proofErr w:type="gramEnd"/>
      <w:r>
        <w:t>од ред. А.М. Кондакова, А.А. Кузнецо-</w:t>
      </w:r>
    </w:p>
    <w:p w:rsidR="00C31782" w:rsidRDefault="00C31782" w:rsidP="00C31782">
      <w:r>
        <w:t>ва. М., 2009.</w:t>
      </w:r>
    </w:p>
    <w:p w:rsidR="00C31782" w:rsidRPr="00866C07" w:rsidRDefault="00C31782" w:rsidP="00C31782">
      <w:pPr>
        <w:rPr>
          <w:b/>
        </w:rPr>
      </w:pPr>
      <w:r w:rsidRPr="00866C07">
        <w:rPr>
          <w:b/>
        </w:rPr>
        <w:lastRenderedPageBreak/>
        <w:t xml:space="preserve">ФОРМИРОВАНИЕ ДЕЙСТВИЯ ЦЕЛЕПОЛАГАНИЯ </w:t>
      </w:r>
    </w:p>
    <w:p w:rsidR="00C31782" w:rsidRPr="00866C07" w:rsidRDefault="00C31782" w:rsidP="00C31782">
      <w:pPr>
        <w:rPr>
          <w:b/>
        </w:rPr>
      </w:pPr>
      <w:r w:rsidRPr="00866C07">
        <w:rPr>
          <w:b/>
        </w:rPr>
        <w:t xml:space="preserve">У ПЕРВОКЛАССНИКОВ В АДАПТАЦИОННЫЙ ПЕРИОД </w:t>
      </w:r>
    </w:p>
    <w:p w:rsidR="00C31782" w:rsidRPr="00866C07" w:rsidRDefault="00C31782" w:rsidP="00C31782">
      <w:pPr>
        <w:rPr>
          <w:b/>
        </w:rPr>
      </w:pPr>
      <w:r w:rsidRPr="00866C07">
        <w:rPr>
          <w:b/>
        </w:rPr>
        <w:t xml:space="preserve">В УЧЕБНО-МЕТОДИЧЕСКОМ КОМПЛЕКТЕ </w:t>
      </w:r>
    </w:p>
    <w:p w:rsidR="00C31782" w:rsidRPr="00866C07" w:rsidRDefault="00C31782" w:rsidP="00C31782">
      <w:pPr>
        <w:rPr>
          <w:b/>
        </w:rPr>
      </w:pPr>
      <w:r w:rsidRPr="00866C07">
        <w:rPr>
          <w:b/>
        </w:rPr>
        <w:t>«НАЧАЛЬНАЯ ШКОЛА ХХ</w:t>
      </w:r>
      <w:proofErr w:type="gramStart"/>
      <w:r w:rsidRPr="00866C07">
        <w:rPr>
          <w:b/>
        </w:rPr>
        <w:t>I</w:t>
      </w:r>
      <w:proofErr w:type="gramEnd"/>
      <w:r w:rsidRPr="00866C07">
        <w:rPr>
          <w:b/>
        </w:rPr>
        <w:t xml:space="preserve"> ВЕКА»</w:t>
      </w:r>
    </w:p>
    <w:p w:rsidR="00C31782" w:rsidRDefault="00C31782" w:rsidP="00866C07">
      <w:pPr>
        <w:pStyle w:val="a6"/>
      </w:pPr>
      <w:r>
        <w:t>Т.Н. Секушина,</w:t>
      </w:r>
    </w:p>
    <w:p w:rsidR="00C31782" w:rsidRDefault="00C31782" w:rsidP="00866C07">
      <w:pPr>
        <w:pStyle w:val="a6"/>
      </w:pPr>
      <w:r>
        <w:t>МОУ «Сямженская средняя общеобразовательная школа»</w:t>
      </w:r>
    </w:p>
    <w:p w:rsidR="00C31782" w:rsidRDefault="00C31782" w:rsidP="00866C07">
      <w:pPr>
        <w:pStyle w:val="a6"/>
      </w:pPr>
      <w:r>
        <w:t xml:space="preserve">В настоящее время начальная школа, являющаяся важным звеном </w:t>
      </w:r>
      <w:proofErr w:type="gramStart"/>
      <w:r>
        <w:t>в</w:t>
      </w:r>
      <w:proofErr w:type="gramEnd"/>
    </w:p>
    <w:p w:rsidR="00C31782" w:rsidRDefault="00C31782" w:rsidP="00866C07">
      <w:pPr>
        <w:pStyle w:val="a6"/>
      </w:pPr>
      <w:r>
        <w:t xml:space="preserve">системе школьного образования, переживает качественно новый этап </w:t>
      </w:r>
      <w:proofErr w:type="gramStart"/>
      <w:r>
        <w:t>в</w:t>
      </w:r>
      <w:proofErr w:type="gramEnd"/>
    </w:p>
    <w:p w:rsidR="00C31782" w:rsidRDefault="00C31782" w:rsidP="00866C07">
      <w:pPr>
        <w:pStyle w:val="a6"/>
      </w:pPr>
      <w:proofErr w:type="gramStart"/>
      <w:r>
        <w:t>своем</w:t>
      </w:r>
      <w:proofErr w:type="gramEnd"/>
      <w:r>
        <w:t xml:space="preserve"> развитии. Этот этап связан с переходом начального образования </w:t>
      </w:r>
      <w:proofErr w:type="gramStart"/>
      <w:r>
        <w:t>на</w:t>
      </w:r>
      <w:proofErr w:type="gramEnd"/>
    </w:p>
    <w:p w:rsidR="00C31782" w:rsidRDefault="00C31782" w:rsidP="00866C07">
      <w:pPr>
        <w:pStyle w:val="a6"/>
      </w:pPr>
      <w:r>
        <w:t>Федеральный государственный образовательный стандарт второго поко-</w:t>
      </w:r>
    </w:p>
    <w:p w:rsidR="00C31782" w:rsidRDefault="00C31782" w:rsidP="00866C07">
      <w:pPr>
        <w:pStyle w:val="a6"/>
      </w:pPr>
      <w:r>
        <w:t>ления (далее ФГОС). В стандарте начального общего образования сфор-</w:t>
      </w:r>
    </w:p>
    <w:p w:rsidR="00C31782" w:rsidRDefault="00C31782" w:rsidP="00866C07">
      <w:pPr>
        <w:pStyle w:val="a6"/>
      </w:pPr>
      <w:r>
        <w:t>мулирована цель начального образования – развитие учащихся, обеспе-</w:t>
      </w:r>
    </w:p>
    <w:p w:rsidR="00C31782" w:rsidRDefault="00C31782" w:rsidP="00866C07">
      <w:pPr>
        <w:pStyle w:val="a6"/>
      </w:pPr>
      <w:r>
        <w:t>чивающее такую ключевую компетенцию, как умение учиться.</w:t>
      </w:r>
    </w:p>
    <w:p w:rsidR="00C31782" w:rsidRDefault="00C31782" w:rsidP="00866C07">
      <w:pPr>
        <w:pStyle w:val="a6"/>
      </w:pPr>
      <w:r>
        <w:t>Умение учиться проявляется в сформированности у учащихся универ-</w:t>
      </w:r>
    </w:p>
    <w:p w:rsidR="00C31782" w:rsidRDefault="00C31782" w:rsidP="00866C07">
      <w:pPr>
        <w:pStyle w:val="a6"/>
      </w:pPr>
      <w:r>
        <w:t>сальных учебных действий. Универсальные учебные действия – это обоб-</w:t>
      </w:r>
    </w:p>
    <w:p w:rsidR="00C31782" w:rsidRDefault="00C31782" w:rsidP="00866C07">
      <w:pPr>
        <w:pStyle w:val="a6"/>
      </w:pPr>
      <w:r>
        <w:t>щенные действия, порождающие мотивацию к обучению и позволяющие</w:t>
      </w:r>
    </w:p>
    <w:p w:rsidR="00C31782" w:rsidRDefault="00C31782" w:rsidP="00866C07">
      <w:pPr>
        <w:pStyle w:val="a6"/>
      </w:pPr>
      <w:r>
        <w:t>учащимся ориентироваться в различных предметных областях познания.</w:t>
      </w:r>
    </w:p>
    <w:p w:rsidR="00C31782" w:rsidRDefault="00C31782" w:rsidP="00866C07">
      <w:pPr>
        <w:pStyle w:val="a6"/>
      </w:pPr>
      <w:r>
        <w:t xml:space="preserve">Формирование универсальных учебных действий в </w:t>
      </w:r>
      <w:proofErr w:type="gramStart"/>
      <w:r>
        <w:t>образовательном</w:t>
      </w:r>
      <w:proofErr w:type="gramEnd"/>
      <w:r>
        <w:t xml:space="preserve"> про-</w:t>
      </w:r>
    </w:p>
    <w:p w:rsidR="00C31782" w:rsidRDefault="00C31782" w:rsidP="00866C07">
      <w:pPr>
        <w:pStyle w:val="a6"/>
      </w:pPr>
      <w:r>
        <w:t>цессе осуществляется в контексте усвоения разных учебных предметов.</w:t>
      </w:r>
    </w:p>
    <w:p w:rsidR="00C31782" w:rsidRDefault="00C31782" w:rsidP="00866C07">
      <w:pPr>
        <w:pStyle w:val="a6"/>
      </w:pPr>
      <w:r>
        <w:t>Каждый учебный предмет в зависимости от его содержания и способов 59</w:t>
      </w:r>
    </w:p>
    <w:p w:rsidR="00C31782" w:rsidRDefault="00C31782" w:rsidP="00866C07">
      <w:pPr>
        <w:pStyle w:val="a6"/>
      </w:pPr>
      <w:r>
        <w:t>организации учебной деятельности раскрывает определенные возможно-</w:t>
      </w:r>
    </w:p>
    <w:p w:rsidR="00C31782" w:rsidRDefault="00C31782" w:rsidP="00866C07">
      <w:pPr>
        <w:pStyle w:val="a6"/>
      </w:pPr>
      <w:r>
        <w:t>сти для формирования универсальных учебных действий.</w:t>
      </w:r>
    </w:p>
    <w:p w:rsidR="00C31782" w:rsidRDefault="00C31782" w:rsidP="00866C07">
      <w:pPr>
        <w:pStyle w:val="a6"/>
      </w:pPr>
      <w:r>
        <w:t>Особенностью программы предмета «Обучение грамоте» учебно-методи-</w:t>
      </w:r>
    </w:p>
    <w:p w:rsidR="00C31782" w:rsidRDefault="00C31782" w:rsidP="00866C07">
      <w:pPr>
        <w:pStyle w:val="a6"/>
      </w:pPr>
      <w:r>
        <w:t>ческого комплекта «Начальная школа XXI века» под редакцией Н.Ф. Виногра-</w:t>
      </w:r>
    </w:p>
    <w:p w:rsidR="00C31782" w:rsidRDefault="00C31782" w:rsidP="00866C07">
      <w:pPr>
        <w:pStyle w:val="a6"/>
      </w:pPr>
      <w:r>
        <w:t xml:space="preserve">довой является ориентировка на введение школьника в </w:t>
      </w:r>
      <w:proofErr w:type="gramStart"/>
      <w:r>
        <w:t>языковую</w:t>
      </w:r>
      <w:proofErr w:type="gramEnd"/>
      <w:r>
        <w:t xml:space="preserve"> действи-</w:t>
      </w:r>
    </w:p>
    <w:p w:rsidR="00C31782" w:rsidRDefault="00C31782" w:rsidP="00866C07">
      <w:pPr>
        <w:pStyle w:val="a6"/>
      </w:pPr>
      <w:r>
        <w:t>тельность, формирование умения учиться, а также навыков чтения и письма.</w:t>
      </w:r>
    </w:p>
    <w:p w:rsidR="00C31782" w:rsidRDefault="00C31782" w:rsidP="00866C07">
      <w:pPr>
        <w:pStyle w:val="a6"/>
      </w:pPr>
      <w:r>
        <w:t xml:space="preserve">Действие целеполагания является ключевым и основополагающим </w:t>
      </w:r>
      <w:proofErr w:type="gramStart"/>
      <w:r>
        <w:t>в</w:t>
      </w:r>
      <w:proofErr w:type="gramEnd"/>
      <w:r>
        <w:t xml:space="preserve"> про-</w:t>
      </w:r>
    </w:p>
    <w:p w:rsidR="00C31782" w:rsidRDefault="00C31782" w:rsidP="00866C07">
      <w:pPr>
        <w:pStyle w:val="a6"/>
      </w:pPr>
      <w:r>
        <w:t xml:space="preserve">цессе формирования учебной деятельности. Особенно </w:t>
      </w:r>
      <w:proofErr w:type="gramStart"/>
      <w:r>
        <w:t>важен</w:t>
      </w:r>
      <w:proofErr w:type="gramEnd"/>
      <w:r>
        <w:t xml:space="preserve"> для обучения</w:t>
      </w:r>
    </w:p>
    <w:p w:rsidR="00C31782" w:rsidRDefault="00C31782" w:rsidP="00866C07">
      <w:pPr>
        <w:pStyle w:val="a6"/>
      </w:pPr>
      <w:r>
        <w:t>данному универсальному учебному действию период обучения первоклассни-</w:t>
      </w:r>
    </w:p>
    <w:p w:rsidR="00C31782" w:rsidRDefault="00C31782" w:rsidP="00866C07">
      <w:pPr>
        <w:pStyle w:val="a6"/>
      </w:pPr>
      <w:r>
        <w:t>ков грамоте. Именно в адаптационный период закладываются основы умения</w:t>
      </w:r>
    </w:p>
    <w:p w:rsidR="00C31782" w:rsidRDefault="00C31782" w:rsidP="00866C07">
      <w:pPr>
        <w:pStyle w:val="a6"/>
      </w:pPr>
      <w:r>
        <w:t>учиться. Целеполагание – это постановка учебной задачи на основе соотнесе-</w:t>
      </w:r>
    </w:p>
    <w:p w:rsidR="00C31782" w:rsidRDefault="00C31782" w:rsidP="00866C07">
      <w:pPr>
        <w:pStyle w:val="a6"/>
      </w:pPr>
      <w:r>
        <w:t>ния того, что уже известно и усвоено учащимися, и того, что еще неизвестно.</w:t>
      </w:r>
    </w:p>
    <w:p w:rsidR="00C31782" w:rsidRDefault="00C31782" w:rsidP="00866C07">
      <w:pPr>
        <w:pStyle w:val="a6"/>
      </w:pPr>
      <w:r>
        <w:t>Организовать процесс целеполагания, чтобы ученики сформулировали</w:t>
      </w:r>
    </w:p>
    <w:p w:rsidR="00C31782" w:rsidRDefault="00C31782" w:rsidP="00866C07">
      <w:pPr>
        <w:pStyle w:val="a6"/>
      </w:pPr>
      <w:r>
        <w:t>необходимые цели, непросто, но очень важно. Если на уроке учитель сам</w:t>
      </w:r>
    </w:p>
    <w:p w:rsidR="00C31782" w:rsidRDefault="00C31782" w:rsidP="00866C07">
      <w:pPr>
        <w:pStyle w:val="a6"/>
      </w:pPr>
      <w:r>
        <w:t>сообщает тему и цель урока, говорит, что, когда и как нужно делать, то</w:t>
      </w:r>
    </w:p>
    <w:p w:rsidR="00C31782" w:rsidRDefault="00C31782" w:rsidP="00866C07">
      <w:pPr>
        <w:pStyle w:val="a6"/>
      </w:pPr>
      <w:r>
        <w:t xml:space="preserve">учащиеся </w:t>
      </w:r>
      <w:proofErr w:type="gramStart"/>
      <w:r>
        <w:t>являются только исполнителями указаний педагога и цель уча</w:t>
      </w:r>
      <w:proofErr w:type="gramEnd"/>
      <w:r>
        <w:t>-</w:t>
      </w:r>
    </w:p>
    <w:p w:rsidR="00C31782" w:rsidRDefault="00C31782" w:rsidP="00866C07">
      <w:pPr>
        <w:pStyle w:val="a6"/>
      </w:pPr>
      <w:r>
        <w:t>щегося – сделать то, что велел учитель. В результате уже к середине перво-</w:t>
      </w:r>
    </w:p>
    <w:p w:rsidR="00C31782" w:rsidRDefault="00C31782" w:rsidP="00866C07">
      <w:pPr>
        <w:pStyle w:val="a6"/>
      </w:pPr>
      <w:r>
        <w:t>го года обучения у детей складывается твердое убеждение, что учиться</w:t>
      </w:r>
    </w:p>
    <w:p w:rsidR="00C31782" w:rsidRDefault="00C31782" w:rsidP="00866C07">
      <w:pPr>
        <w:pStyle w:val="a6"/>
      </w:pPr>
      <w:r>
        <w:t>– это выполнять задания учителя. Между тем, цель, формулируемая само-</w:t>
      </w:r>
    </w:p>
    <w:p w:rsidR="00C31782" w:rsidRDefault="00C31782" w:rsidP="00866C07">
      <w:pPr>
        <w:pStyle w:val="a6"/>
      </w:pPr>
      <w:r>
        <w:t>стоятельно, осознается учащимися, и они стремятся к ее достижению.</w:t>
      </w:r>
    </w:p>
    <w:p w:rsidR="00C31782" w:rsidRDefault="00C31782" w:rsidP="00866C07">
      <w:pPr>
        <w:pStyle w:val="a6"/>
      </w:pPr>
      <w:r>
        <w:t>Исходя из практики, следует отметить, что учебную цель необходимо</w:t>
      </w:r>
    </w:p>
    <w:p w:rsidR="00C31782" w:rsidRDefault="00C31782" w:rsidP="00866C07">
      <w:pPr>
        <w:pStyle w:val="a6"/>
      </w:pPr>
      <w:r>
        <w:t>ставить оптимально, «замыкать» на познавательную деятельность учаще-</w:t>
      </w:r>
    </w:p>
    <w:p w:rsidR="00C31782" w:rsidRDefault="00C31782" w:rsidP="00866C07">
      <w:pPr>
        <w:pStyle w:val="a6"/>
      </w:pPr>
      <w:r>
        <w:t>гося, ее достижение можно проверить. Цель должна быть конкретной и</w:t>
      </w:r>
    </w:p>
    <w:p w:rsidR="00C31782" w:rsidRDefault="00C31782" w:rsidP="00866C07">
      <w:pPr>
        <w:pStyle w:val="a6"/>
      </w:pPr>
      <w:r>
        <w:t>нести мотивационную функцию. Она должна определять характер и спо-</w:t>
      </w:r>
    </w:p>
    <w:p w:rsidR="00C31782" w:rsidRDefault="00C31782" w:rsidP="00866C07">
      <w:pPr>
        <w:pStyle w:val="a6"/>
      </w:pPr>
      <w:r>
        <w:t>соб деятельности ученика и ставить его в роль субъекта собственной де-</w:t>
      </w:r>
    </w:p>
    <w:p w:rsidR="00C31782" w:rsidRDefault="00C31782" w:rsidP="00866C07">
      <w:pPr>
        <w:pStyle w:val="a6"/>
      </w:pPr>
      <w:r>
        <w:t>ятельности. При ее осмыслении перед учащимися встают вопросы: что,</w:t>
      </w:r>
    </w:p>
    <w:p w:rsidR="00C31782" w:rsidRDefault="00C31782" w:rsidP="00866C07">
      <w:pPr>
        <w:pStyle w:val="a6"/>
      </w:pPr>
      <w:r>
        <w:t>как и когда надо делать для того, чтобы достичь требуемого результата.</w:t>
      </w:r>
    </w:p>
    <w:p w:rsidR="00C31782" w:rsidRDefault="00C31782" w:rsidP="00866C07">
      <w:pPr>
        <w:pStyle w:val="a6"/>
      </w:pPr>
      <w:r>
        <w:t xml:space="preserve">Задание, предъявляемое </w:t>
      </w:r>
      <w:proofErr w:type="gramStart"/>
      <w:r>
        <w:t>обучающемуся</w:t>
      </w:r>
      <w:proofErr w:type="gramEnd"/>
      <w:r>
        <w:t>, содержит некоторые требования,</w:t>
      </w:r>
    </w:p>
    <w:p w:rsidR="00C31782" w:rsidRDefault="00C31782" w:rsidP="00866C07">
      <w:pPr>
        <w:pStyle w:val="a6"/>
      </w:pPr>
      <w:r>
        <w:t>которые необходимо выполнить для достижения цели. Известно, что цель</w:t>
      </w:r>
    </w:p>
    <w:p w:rsidR="00C31782" w:rsidRDefault="00C31782" w:rsidP="00866C07">
      <w:pPr>
        <w:pStyle w:val="a6"/>
      </w:pPr>
      <w:r>
        <w:t>выполнения данного задания учителем станет для ученика актуальной це-</w:t>
      </w:r>
    </w:p>
    <w:p w:rsidR="00C31782" w:rsidRDefault="00C31782" w:rsidP="00866C07">
      <w:pPr>
        <w:pStyle w:val="a6"/>
      </w:pPr>
      <w:r>
        <w:t>лью его действия только после того, как он «примет» ее.</w:t>
      </w:r>
    </w:p>
    <w:p w:rsidR="00C31782" w:rsidRDefault="00C31782" w:rsidP="00866C07">
      <w:pPr>
        <w:pStyle w:val="a6"/>
      </w:pPr>
      <w:r>
        <w:t>Существует необходимость участия школьников не только в постанов-</w:t>
      </w:r>
    </w:p>
    <w:p w:rsidR="00C31782" w:rsidRDefault="00C31782" w:rsidP="00866C07">
      <w:pPr>
        <w:pStyle w:val="a6"/>
      </w:pPr>
      <w:r>
        <w:lastRenderedPageBreak/>
        <w:t>ке цели, но и в анализе, обсуждении условий ее достижения. Важно, чтобы</w:t>
      </w:r>
    </w:p>
    <w:p w:rsidR="00C31782" w:rsidRDefault="00C31782" w:rsidP="00866C07">
      <w:pPr>
        <w:pStyle w:val="a6"/>
      </w:pPr>
      <w:proofErr w:type="gramStart"/>
      <w:r>
        <w:t>учащиеся четко формулировали цель (чему научиться), ее значение (зачем</w:t>
      </w:r>
      <w:proofErr w:type="gramEnd"/>
    </w:p>
    <w:p w:rsidR="00C31782" w:rsidRDefault="00C31782" w:rsidP="00866C07">
      <w:pPr>
        <w:pStyle w:val="a6"/>
      </w:pPr>
      <w:r>
        <w:t>и для чего это нужно), выделили способы ее достижения (как делать) и</w:t>
      </w:r>
    </w:p>
    <w:p w:rsidR="00C31782" w:rsidRDefault="00C31782" w:rsidP="00866C07">
      <w:pPr>
        <w:pStyle w:val="a6"/>
      </w:pPr>
      <w:r>
        <w:t xml:space="preserve">предполагаемые трудности по ходу выполнения действий, оценивали, </w:t>
      </w:r>
      <w:proofErr w:type="gramStart"/>
      <w:r>
        <w:t>на</w:t>
      </w:r>
      <w:proofErr w:type="gramEnd"/>
      <w:r>
        <w:t>-</w:t>
      </w:r>
    </w:p>
    <w:p w:rsidR="00C31782" w:rsidRDefault="00C31782" w:rsidP="00866C07">
      <w:pPr>
        <w:pStyle w:val="a6"/>
      </w:pPr>
      <w:r>
        <w:t>сколько успешно идет продвижение к цели, и в итоге оценили, насколько</w:t>
      </w:r>
    </w:p>
    <w:p w:rsidR="00C31782" w:rsidRDefault="00C31782" w:rsidP="00866C07">
      <w:pPr>
        <w:pStyle w:val="a6"/>
      </w:pPr>
      <w:r>
        <w:t>достигнутая цель соответствует требованиям задания.</w:t>
      </w:r>
    </w:p>
    <w:p w:rsidR="00C31782" w:rsidRDefault="00C31782" w:rsidP="00866C07">
      <w:pPr>
        <w:pStyle w:val="a6"/>
      </w:pPr>
      <w:r>
        <w:t>В связи с этим, для формирования действия целеполагания учителю не-</w:t>
      </w:r>
    </w:p>
    <w:p w:rsidR="00C31782" w:rsidRDefault="00C31782" w:rsidP="00866C07">
      <w:pPr>
        <w:pStyle w:val="a6"/>
      </w:pPr>
      <w:r>
        <w:t>обходимы следующие условия:</w:t>
      </w:r>
    </w:p>
    <w:p w:rsidR="00C31782" w:rsidRDefault="00C31782" w:rsidP="00866C07">
      <w:pPr>
        <w:pStyle w:val="a6"/>
      </w:pPr>
      <w:r>
        <w:t>– перед введением новой учебной информации обеспечить положитель-</w:t>
      </w:r>
    </w:p>
    <w:p w:rsidR="00C31782" w:rsidRDefault="00C31782" w:rsidP="00866C07">
      <w:pPr>
        <w:pStyle w:val="a6"/>
      </w:pPr>
      <w:r>
        <w:t>ное принятие ее учениками, связанное с пониманием ими необходимости</w:t>
      </w:r>
    </w:p>
    <w:p w:rsidR="00C31782" w:rsidRDefault="00C31782" w:rsidP="00866C07">
      <w:pPr>
        <w:pStyle w:val="a6"/>
      </w:pPr>
      <w:r>
        <w:t>новых знаний;60</w:t>
      </w:r>
    </w:p>
    <w:p w:rsidR="00C31782" w:rsidRDefault="00C31782" w:rsidP="00866C07">
      <w:pPr>
        <w:pStyle w:val="a6"/>
      </w:pPr>
      <w:r>
        <w:t>– организовать на уроке учебное взаимодействие всех участников образо-</w:t>
      </w:r>
    </w:p>
    <w:p w:rsidR="00C31782" w:rsidRDefault="00C31782" w:rsidP="00866C07">
      <w:pPr>
        <w:pStyle w:val="a6"/>
      </w:pPr>
      <w:r>
        <w:t>вательного процесса;</w:t>
      </w:r>
    </w:p>
    <w:p w:rsidR="00C31782" w:rsidRDefault="00C31782" w:rsidP="00866C07">
      <w:pPr>
        <w:pStyle w:val="a6"/>
      </w:pPr>
      <w:r>
        <w:t>– продумать тематическое планирование с учетом формирования дей-</w:t>
      </w:r>
    </w:p>
    <w:p w:rsidR="00C31782" w:rsidRDefault="00C31782" w:rsidP="00866C07">
      <w:pPr>
        <w:pStyle w:val="a6"/>
      </w:pPr>
      <w:r>
        <w:t>ствия целеполагания;</w:t>
      </w:r>
    </w:p>
    <w:p w:rsidR="00C31782" w:rsidRDefault="00C31782" w:rsidP="00866C07">
      <w:pPr>
        <w:pStyle w:val="a6"/>
      </w:pPr>
      <w:r>
        <w:t>– создать учителем соответствующую деятельность для учеников по пре-</w:t>
      </w:r>
    </w:p>
    <w:p w:rsidR="00C31782" w:rsidRDefault="00C31782" w:rsidP="00866C07">
      <w:pPr>
        <w:pStyle w:val="a6"/>
      </w:pPr>
      <w:r>
        <w:t>образованию учебных заданий во внутренние цели учащихся;</w:t>
      </w:r>
    </w:p>
    <w:p w:rsidR="00C31782" w:rsidRDefault="00C31782" w:rsidP="00866C07">
      <w:pPr>
        <w:pStyle w:val="a6"/>
      </w:pPr>
      <w:r>
        <w:t>– использовать разнообразные приемы принятия и сохранения цели урока.</w:t>
      </w:r>
    </w:p>
    <w:p w:rsidR="00C31782" w:rsidRDefault="00C31782" w:rsidP="00866C07">
      <w:pPr>
        <w:pStyle w:val="a6"/>
      </w:pPr>
      <w:proofErr w:type="gramStart"/>
      <w:r>
        <w:t>Процесс преобразования учебных действий во внутренние цели уча</w:t>
      </w:r>
      <w:proofErr w:type="gramEnd"/>
      <w:r>
        <w:t>-</w:t>
      </w:r>
    </w:p>
    <w:p w:rsidR="00C31782" w:rsidRDefault="00C31782" w:rsidP="00866C07">
      <w:pPr>
        <w:pStyle w:val="a6"/>
      </w:pPr>
      <w:r>
        <w:t xml:space="preserve">щихся можно превратить в процесс </w:t>
      </w:r>
      <w:proofErr w:type="gramStart"/>
      <w:r>
        <w:t>активного</w:t>
      </w:r>
      <w:proofErr w:type="gramEnd"/>
      <w:r>
        <w:t xml:space="preserve"> целеполагания самих уча-</w:t>
      </w:r>
    </w:p>
    <w:p w:rsidR="00C31782" w:rsidRDefault="00C31782" w:rsidP="00866C07">
      <w:pPr>
        <w:pStyle w:val="a6"/>
      </w:pPr>
      <w:r>
        <w:t>щихся, если использовать в работе различные способы принятия учащи-</w:t>
      </w:r>
    </w:p>
    <w:p w:rsidR="00C31782" w:rsidRDefault="00C31782" w:rsidP="00866C07">
      <w:pPr>
        <w:pStyle w:val="a6"/>
      </w:pPr>
      <w:r>
        <w:t>мися целей на уроке:</w:t>
      </w:r>
    </w:p>
    <w:p w:rsidR="00C31782" w:rsidRDefault="00C31782" w:rsidP="00866C07">
      <w:pPr>
        <w:pStyle w:val="a6"/>
      </w:pPr>
      <w:r>
        <w:t>– опора на личный жизненный опыт;</w:t>
      </w:r>
    </w:p>
    <w:p w:rsidR="00C31782" w:rsidRDefault="00C31782" w:rsidP="00866C07">
      <w:pPr>
        <w:pStyle w:val="a6"/>
      </w:pPr>
      <w:r>
        <w:t>– использование занимательного игрового материала;</w:t>
      </w:r>
    </w:p>
    <w:p w:rsidR="00C31782" w:rsidRDefault="00C31782" w:rsidP="00866C07">
      <w:pPr>
        <w:pStyle w:val="a6"/>
      </w:pPr>
      <w:r>
        <w:t>– создание проблемной ситуации в процессе обсуждения;</w:t>
      </w:r>
    </w:p>
    <w:p w:rsidR="00C31782" w:rsidRDefault="00C31782" w:rsidP="00866C07">
      <w:pPr>
        <w:pStyle w:val="a6"/>
      </w:pPr>
      <w:r>
        <w:t>– постановка цели на длительный период времени с помощью карты зна-</w:t>
      </w:r>
    </w:p>
    <w:p w:rsidR="00C31782" w:rsidRDefault="00C31782" w:rsidP="00866C07">
      <w:pPr>
        <w:pStyle w:val="a6"/>
      </w:pPr>
      <w:r>
        <w:t>ний, маршрута движения (по З.А. Кокаревой).</w:t>
      </w:r>
    </w:p>
    <w:p w:rsidR="00C31782" w:rsidRDefault="00C31782" w:rsidP="00866C07">
      <w:pPr>
        <w:pStyle w:val="a6"/>
      </w:pPr>
      <w:r>
        <w:t xml:space="preserve">Формулировки учебных целей учащихся продумываются учителем </w:t>
      </w:r>
      <w:proofErr w:type="gramStart"/>
      <w:r>
        <w:t>за</w:t>
      </w:r>
      <w:proofErr w:type="gramEnd"/>
      <w:r>
        <w:t>-</w:t>
      </w:r>
    </w:p>
    <w:p w:rsidR="00C31782" w:rsidRDefault="00C31782" w:rsidP="00866C07">
      <w:pPr>
        <w:pStyle w:val="a6"/>
      </w:pPr>
      <w:r>
        <w:t>ранее, но на уроке они должны возникнуть в результате обсуждения и</w:t>
      </w:r>
    </w:p>
    <w:p w:rsidR="00C31782" w:rsidRDefault="00C31782" w:rsidP="00866C07">
      <w:pPr>
        <w:pStyle w:val="a6"/>
      </w:pPr>
      <w:r>
        <w:t xml:space="preserve">должны ориентировать учащихся, на что они должны направлять </w:t>
      </w:r>
      <w:proofErr w:type="gramStart"/>
      <w:r>
        <w:t>свою</w:t>
      </w:r>
      <w:proofErr w:type="gramEnd"/>
    </w:p>
    <w:p w:rsidR="00C31782" w:rsidRDefault="00C31782" w:rsidP="00866C07">
      <w:pPr>
        <w:pStyle w:val="a6"/>
      </w:pPr>
      <w:r>
        <w:t>деятельность.</w:t>
      </w:r>
    </w:p>
    <w:p w:rsidR="00C31782" w:rsidRDefault="00C31782" w:rsidP="00866C07">
      <w:pPr>
        <w:pStyle w:val="a6"/>
      </w:pPr>
      <w:r>
        <w:t xml:space="preserve">Формирование действия целеполагания происходит в </w:t>
      </w:r>
      <w:proofErr w:type="gramStart"/>
      <w:r>
        <w:t>учебных</w:t>
      </w:r>
      <w:proofErr w:type="gramEnd"/>
      <w:r>
        <w:t xml:space="preserve"> ситуа-</w:t>
      </w:r>
    </w:p>
    <w:p w:rsidR="00C31782" w:rsidRDefault="00C31782" w:rsidP="00866C07">
      <w:pPr>
        <w:pStyle w:val="a6"/>
      </w:pPr>
      <w:r>
        <w:t xml:space="preserve">циях, </w:t>
      </w:r>
      <w:proofErr w:type="gramStart"/>
      <w:r>
        <w:t>которые</w:t>
      </w:r>
      <w:proofErr w:type="gramEnd"/>
      <w:r>
        <w:t xml:space="preserve"> являются структурными единицами урока.</w:t>
      </w:r>
    </w:p>
    <w:p w:rsidR="00C31782" w:rsidRDefault="00C31782" w:rsidP="00866C07">
      <w:pPr>
        <w:pStyle w:val="a6"/>
      </w:pPr>
      <w:r>
        <w:t>Рассмотрим способы принятия целей на примере конкретных учебных</w:t>
      </w:r>
    </w:p>
    <w:p w:rsidR="00C31782" w:rsidRDefault="00C31782" w:rsidP="00866C07">
      <w:pPr>
        <w:pStyle w:val="a6"/>
      </w:pPr>
      <w:r>
        <w:t>ситуаций, которые были разработаны мною и использовались на уроках</w:t>
      </w:r>
    </w:p>
    <w:p w:rsidR="00C31782" w:rsidRDefault="00C31782" w:rsidP="00866C07">
      <w:pPr>
        <w:pStyle w:val="a6"/>
      </w:pPr>
      <w:r>
        <w:t>обучения грамоте в адаптационный период по программе «</w:t>
      </w:r>
      <w:proofErr w:type="gramStart"/>
      <w:r>
        <w:t>Начальная</w:t>
      </w:r>
      <w:proofErr w:type="gramEnd"/>
    </w:p>
    <w:p w:rsidR="00C31782" w:rsidRDefault="00C31782" w:rsidP="00866C07">
      <w:pPr>
        <w:pStyle w:val="a6"/>
      </w:pPr>
      <w:r>
        <w:t>школа XXI века».</w:t>
      </w:r>
    </w:p>
    <w:p w:rsidR="00C31782" w:rsidRDefault="00C31782" w:rsidP="00866C07">
      <w:pPr>
        <w:pStyle w:val="a6"/>
      </w:pPr>
      <w:r>
        <w:t>Так, при изучении темы « Здравствуй, школа! Мы теперь не просто дети,</w:t>
      </w:r>
    </w:p>
    <w:p w:rsidR="00C31782" w:rsidRDefault="00C31782" w:rsidP="00866C07">
      <w:pPr>
        <w:pStyle w:val="a6"/>
      </w:pPr>
      <w:r>
        <w:t>мы теперь – ученики» была использована учебная ситуация, когда дети</w:t>
      </w:r>
    </w:p>
    <w:p w:rsidR="00C31782" w:rsidRDefault="00C31782" w:rsidP="00866C07">
      <w:pPr>
        <w:pStyle w:val="a6"/>
      </w:pPr>
      <w:r>
        <w:t>учились принимать цель на длительный период времени. Учебная задача:</w:t>
      </w:r>
    </w:p>
    <w:p w:rsidR="00C31782" w:rsidRDefault="00C31782" w:rsidP="00866C07">
      <w:pPr>
        <w:pStyle w:val="a6"/>
      </w:pPr>
      <w:r>
        <w:t>дать понятие слову «цель».</w:t>
      </w:r>
    </w:p>
    <w:p w:rsidR="00C31782" w:rsidRDefault="00C31782" w:rsidP="00866C07">
      <w:pPr>
        <w:pStyle w:val="a6"/>
      </w:pPr>
      <w:r>
        <w:t>При изучении темы «Здравствуй, школа! Знакомство с прописью» дети</w:t>
      </w:r>
    </w:p>
    <w:p w:rsidR="00C31782" w:rsidRDefault="00C31782" w:rsidP="00866C07">
      <w:pPr>
        <w:pStyle w:val="a6"/>
      </w:pPr>
      <w:r>
        <w:t>учились принимать цель урока с помощью маршрута движения: учитель</w:t>
      </w:r>
    </w:p>
    <w:p w:rsidR="00C31782" w:rsidRDefault="00C31782" w:rsidP="00866C07">
      <w:pPr>
        <w:pStyle w:val="a6"/>
      </w:pPr>
      <w:r>
        <w:t>пишет на доске предложение и обращаясь к детям: «Сможете ли вы сейчас</w:t>
      </w:r>
    </w:p>
    <w:p w:rsidR="00C31782" w:rsidRDefault="00C31782" w:rsidP="00866C07">
      <w:pPr>
        <w:pStyle w:val="a6"/>
      </w:pPr>
      <w:r>
        <w:t xml:space="preserve">сами написать также? Почему? С чего мы начнем учиться писать? </w:t>
      </w:r>
      <w:proofErr w:type="gramStart"/>
      <w:r>
        <w:t>(Идет</w:t>
      </w:r>
      <w:proofErr w:type="gramEnd"/>
    </w:p>
    <w:p w:rsidR="00C31782" w:rsidRDefault="00C31782" w:rsidP="00866C07">
      <w:pPr>
        <w:pStyle w:val="a6"/>
      </w:pPr>
      <w:r>
        <w:t>работа по маршруту движения: правильно расположим тетрадь на парте,</w:t>
      </w:r>
    </w:p>
    <w:p w:rsidR="00C31782" w:rsidRDefault="00C31782" w:rsidP="00866C07">
      <w:pPr>
        <w:pStyle w:val="a6"/>
      </w:pPr>
      <w:r>
        <w:t>ручку правильно удерживать, посадка при письме, какие линии сначала</w:t>
      </w:r>
    </w:p>
    <w:p w:rsidR="00C31782" w:rsidRDefault="00C31782" w:rsidP="00866C07">
      <w:pPr>
        <w:pStyle w:val="a6"/>
      </w:pPr>
      <w:r>
        <w:t>научимся писать, какие дальше…)</w:t>
      </w:r>
    </w:p>
    <w:p w:rsidR="00C31782" w:rsidRDefault="00C31782" w:rsidP="00866C07">
      <w:pPr>
        <w:pStyle w:val="a6"/>
      </w:pPr>
      <w:r>
        <w:t>В теме урока «Предложение и слово», учебная задача: научить детей</w:t>
      </w:r>
    </w:p>
    <w:p w:rsidR="00C31782" w:rsidRDefault="00C31782" w:rsidP="00866C07">
      <w:pPr>
        <w:pStyle w:val="a6"/>
      </w:pPr>
      <w:r>
        <w:t>тому, что слова в предложении имеют определенный порядок, поэтому</w:t>
      </w:r>
    </w:p>
    <w:p w:rsidR="00C31782" w:rsidRDefault="00C31782" w:rsidP="00866C07">
      <w:pPr>
        <w:pStyle w:val="a6"/>
      </w:pPr>
      <w:r>
        <w:t xml:space="preserve">способом принятия цели служило создание проблемной ситуации </w:t>
      </w:r>
      <w:proofErr w:type="gramStart"/>
      <w:r>
        <w:t>в</w:t>
      </w:r>
      <w:proofErr w:type="gramEnd"/>
      <w:r>
        <w:t xml:space="preserve"> про-</w:t>
      </w:r>
    </w:p>
    <w:p w:rsidR="00C31782" w:rsidRDefault="00C31782" w:rsidP="00866C07">
      <w:pPr>
        <w:pStyle w:val="a6"/>
      </w:pPr>
      <w:r>
        <w:t>цессе обсуждения. Учитель приглашает к доске детей в зависимости от ко-</w:t>
      </w:r>
    </w:p>
    <w:p w:rsidR="00C31782" w:rsidRDefault="00C31782" w:rsidP="00866C07">
      <w:pPr>
        <w:pStyle w:val="a6"/>
      </w:pPr>
      <w:r>
        <w:t xml:space="preserve">личества слов в предложении. На ухо каждому ребенку говорит слово </w:t>
      </w:r>
      <w:proofErr w:type="gramStart"/>
      <w:r>
        <w:t>из</w:t>
      </w:r>
      <w:proofErr w:type="gramEnd"/>
    </w:p>
    <w:p w:rsidR="00C31782" w:rsidRDefault="00C31782" w:rsidP="00866C07">
      <w:pPr>
        <w:pStyle w:val="a6"/>
      </w:pPr>
      <w:r>
        <w:t>предложения. Дети встают в произвольном порядке, например по росту, 61</w:t>
      </w:r>
    </w:p>
    <w:p w:rsidR="00C31782" w:rsidRDefault="00C31782" w:rsidP="00866C07">
      <w:pPr>
        <w:pStyle w:val="a6"/>
      </w:pPr>
      <w:r>
        <w:t>называют свои слова, класс слушает и приходит к выводу, что предложе-</w:t>
      </w:r>
    </w:p>
    <w:p w:rsidR="00C31782" w:rsidRDefault="00C31782" w:rsidP="00866C07">
      <w:pPr>
        <w:pStyle w:val="a6"/>
      </w:pPr>
      <w:r>
        <w:t>ния не получилось.</w:t>
      </w:r>
    </w:p>
    <w:p w:rsidR="00C31782" w:rsidRDefault="00C31782" w:rsidP="00866C07">
      <w:pPr>
        <w:pStyle w:val="a6"/>
      </w:pPr>
      <w:r>
        <w:lastRenderedPageBreak/>
        <w:t>– Почему? Ведь дети встали в определенном порядке.</w:t>
      </w:r>
    </w:p>
    <w:p w:rsidR="00C31782" w:rsidRDefault="00C31782" w:rsidP="00866C07">
      <w:pPr>
        <w:pStyle w:val="a6"/>
      </w:pPr>
      <w:r>
        <w:t>– Это не главное для построения предложения.</w:t>
      </w:r>
    </w:p>
    <w:p w:rsidR="00C31782" w:rsidRDefault="00C31782" w:rsidP="00866C07">
      <w:pPr>
        <w:pStyle w:val="a6"/>
      </w:pPr>
      <w:r>
        <w:t>– Значит, для построения предложения необходимо другое условие.</w:t>
      </w:r>
    </w:p>
    <w:p w:rsidR="00C31782" w:rsidRDefault="00C31782" w:rsidP="00866C07">
      <w:pPr>
        <w:pStyle w:val="a6"/>
      </w:pPr>
      <w:r>
        <w:t xml:space="preserve">– Наша цель: ответить на вопрос, что надо делать со словами, чтоб </w:t>
      </w:r>
      <w:proofErr w:type="gramStart"/>
      <w:r>
        <w:t>по</w:t>
      </w:r>
      <w:proofErr w:type="gramEnd"/>
      <w:r>
        <w:t>-</w:t>
      </w:r>
    </w:p>
    <w:p w:rsidR="00C31782" w:rsidRDefault="00C31782" w:rsidP="00866C07">
      <w:pPr>
        <w:pStyle w:val="a6"/>
      </w:pPr>
      <w:r>
        <w:t>лучилось предложение.</w:t>
      </w:r>
    </w:p>
    <w:p w:rsidR="00C31782" w:rsidRDefault="00C31782" w:rsidP="00866C07">
      <w:pPr>
        <w:pStyle w:val="a6"/>
      </w:pPr>
      <w:r>
        <w:t>В следующей учебной ситуации дети учились принимать цель на основе</w:t>
      </w:r>
    </w:p>
    <w:p w:rsidR="00C31782" w:rsidRDefault="00C31782" w:rsidP="00866C07">
      <w:pPr>
        <w:pStyle w:val="a6"/>
      </w:pPr>
      <w:r>
        <w:t xml:space="preserve">использования игрового материала в теме «Звуки речи. Схема </w:t>
      </w:r>
      <w:proofErr w:type="gramStart"/>
      <w:r>
        <w:t>звукового</w:t>
      </w:r>
      <w:proofErr w:type="gramEnd"/>
    </w:p>
    <w:p w:rsidR="00C31782" w:rsidRDefault="00C31782" w:rsidP="00866C07">
      <w:pPr>
        <w:pStyle w:val="a6"/>
      </w:pPr>
      <w:r>
        <w:t>состава слова» Учебная задача: ознакомить с моделью звукового состава</w:t>
      </w:r>
    </w:p>
    <w:p w:rsidR="00C31782" w:rsidRDefault="00C31782" w:rsidP="00866C07">
      <w:pPr>
        <w:pStyle w:val="a6"/>
      </w:pPr>
      <w:r>
        <w:t>слова. Дети произнесли звуки, но слова не получилось. Но если звуки про-</w:t>
      </w:r>
    </w:p>
    <w:p w:rsidR="00C31782" w:rsidRDefault="00C31782" w:rsidP="00866C07">
      <w:pPr>
        <w:pStyle w:val="a6"/>
      </w:pPr>
      <w:r>
        <w:t>изнести в определенном порядке, получится слово. Главное, чтобы каж-</w:t>
      </w:r>
    </w:p>
    <w:p w:rsidR="00C31782" w:rsidRDefault="00C31782" w:rsidP="00866C07">
      <w:pPr>
        <w:pStyle w:val="a6"/>
      </w:pPr>
      <w:r>
        <w:t>дый звук занял свое место.</w:t>
      </w:r>
    </w:p>
    <w:p w:rsidR="00C31782" w:rsidRDefault="00C31782" w:rsidP="00866C07">
      <w:pPr>
        <w:pStyle w:val="a6"/>
      </w:pPr>
      <w:r>
        <w:t>– А как узнать, где место звука в слове, нам предстоит выяснить.</w:t>
      </w:r>
    </w:p>
    <w:p w:rsidR="00C31782" w:rsidRDefault="00C31782" w:rsidP="00866C07">
      <w:pPr>
        <w:pStyle w:val="a6"/>
      </w:pPr>
      <w:r>
        <w:t>Принятие цели урока на основе личного жизненного опыта ребёнка ис-</w:t>
      </w:r>
    </w:p>
    <w:p w:rsidR="00C31782" w:rsidRDefault="00C31782" w:rsidP="00866C07">
      <w:pPr>
        <w:pStyle w:val="a6"/>
      </w:pPr>
      <w:r>
        <w:t>пользовала на уроке письма по теме « Рабочая строка. Письмо полуова-</w:t>
      </w:r>
    </w:p>
    <w:p w:rsidR="00C31782" w:rsidRDefault="00C31782" w:rsidP="00866C07">
      <w:pPr>
        <w:pStyle w:val="a6"/>
      </w:pPr>
      <w:r>
        <w:t xml:space="preserve">лов». Дети уже рисовали разные линии и задача, поставленная на урок </w:t>
      </w:r>
      <w:proofErr w:type="gramStart"/>
      <w:r>
        <w:t>на</w:t>
      </w:r>
      <w:proofErr w:type="gramEnd"/>
      <w:r>
        <w:t>-</w:t>
      </w:r>
    </w:p>
    <w:p w:rsidR="00C31782" w:rsidRDefault="00C31782" w:rsidP="00866C07">
      <w:pPr>
        <w:pStyle w:val="a6"/>
      </w:pPr>
      <w:r>
        <w:t>учить соблюдать рабочую строку, на основе опыта движения руки</w:t>
      </w:r>
      <w:proofErr w:type="gramStart"/>
      <w:r>
        <w:t xml:space="preserve"> .</w:t>
      </w:r>
      <w:proofErr w:type="gramEnd"/>
    </w:p>
    <w:p w:rsidR="00C31782" w:rsidRDefault="00C31782" w:rsidP="00866C07">
      <w:pPr>
        <w:pStyle w:val="a6"/>
      </w:pPr>
      <w:r>
        <w:t>В связи с тем, что дети 1 класса имеют разную психологическую и интел-</w:t>
      </w:r>
    </w:p>
    <w:p w:rsidR="00C31782" w:rsidRDefault="00C31782" w:rsidP="00866C07">
      <w:pPr>
        <w:pStyle w:val="a6"/>
      </w:pPr>
      <w:r>
        <w:t xml:space="preserve">лектуальную готовность к обучению, учебные ситуации продумывались </w:t>
      </w:r>
      <w:proofErr w:type="gramStart"/>
      <w:r>
        <w:t>в</w:t>
      </w:r>
      <w:proofErr w:type="gramEnd"/>
    </w:p>
    <w:p w:rsidR="00C31782" w:rsidRDefault="00C31782" w:rsidP="00866C07">
      <w:pPr>
        <w:pStyle w:val="a6"/>
      </w:pPr>
      <w:r>
        <w:t>системе, использовались разнообразные способы принятия целей на уроке</w:t>
      </w:r>
    </w:p>
    <w:p w:rsidR="00C31782" w:rsidRDefault="00C31782" w:rsidP="00866C07">
      <w:pPr>
        <w:pStyle w:val="a6"/>
      </w:pPr>
      <w:proofErr w:type="gramStart"/>
      <w:r>
        <w:t>и приемы: (проговаривание детьми целей урока; проговаривание за теми</w:t>
      </w:r>
      <w:proofErr w:type="gramEnd"/>
    </w:p>
    <w:p w:rsidR="00C31782" w:rsidRDefault="00C31782" w:rsidP="00866C07">
      <w:pPr>
        <w:pStyle w:val="a6"/>
      </w:pPr>
      <w:r>
        <w:t>детьми, кто усвоил постановку целей урока; сказать цель урока учителю</w:t>
      </w:r>
    </w:p>
    <w:p w:rsidR="00C31782" w:rsidRDefault="00C31782" w:rsidP="00866C07">
      <w:pPr>
        <w:pStyle w:val="a6"/>
      </w:pPr>
      <w:r>
        <w:t>шепотом; запись цели с помощью схем), это способствовало включению</w:t>
      </w:r>
    </w:p>
    <w:p w:rsidR="00C31782" w:rsidRDefault="00C31782" w:rsidP="00866C07">
      <w:pPr>
        <w:pStyle w:val="a6"/>
      </w:pPr>
      <w:r>
        <w:t xml:space="preserve">в работу каждого учащегося класса. В течение урока мы возвращались </w:t>
      </w:r>
      <w:proofErr w:type="gramStart"/>
      <w:r>
        <w:t>к</w:t>
      </w:r>
      <w:proofErr w:type="gramEnd"/>
    </w:p>
    <w:p w:rsidR="00C31782" w:rsidRDefault="00C31782" w:rsidP="00866C07">
      <w:pPr>
        <w:pStyle w:val="a6"/>
      </w:pPr>
      <w:r>
        <w:t>цели. Я напоминала детям, какую цель мы стремимся достичь, спрашива-</w:t>
      </w:r>
    </w:p>
    <w:p w:rsidR="00C31782" w:rsidRDefault="00C31782" w:rsidP="00866C07">
      <w:pPr>
        <w:pStyle w:val="a6"/>
      </w:pPr>
      <w:r>
        <w:t xml:space="preserve">ла, зачем мы будем выполнять следующее задание, обращала учащихся </w:t>
      </w:r>
      <w:proofErr w:type="gramStart"/>
      <w:r>
        <w:t>к</w:t>
      </w:r>
      <w:proofErr w:type="gramEnd"/>
    </w:p>
    <w:p w:rsidR="00C31782" w:rsidRDefault="00C31782" w:rsidP="00866C07">
      <w:pPr>
        <w:pStyle w:val="a6"/>
      </w:pPr>
      <w:r>
        <w:t>рисункам, схемам, которые помогали удерживать цель урока.</w:t>
      </w:r>
    </w:p>
    <w:p w:rsidR="00C31782" w:rsidRDefault="00C31782" w:rsidP="00866C07">
      <w:pPr>
        <w:pStyle w:val="a6"/>
      </w:pPr>
      <w:r>
        <w:t>Используя учебные ситуации, я пришла к выводу, что при условии</w:t>
      </w:r>
    </w:p>
    <w:p w:rsidR="00C31782" w:rsidRDefault="00C31782" w:rsidP="00866C07">
      <w:pPr>
        <w:pStyle w:val="a6"/>
      </w:pPr>
      <w:r>
        <w:t>целенаправленной работы по формированию действия целеполагания,</w:t>
      </w:r>
    </w:p>
    <w:p w:rsidR="00C31782" w:rsidRDefault="00C31782" w:rsidP="00866C07">
      <w:pPr>
        <w:pStyle w:val="a6"/>
      </w:pPr>
      <w:r>
        <w:t>первоклассники стали овладевать данным учебным действием: осознанно</w:t>
      </w:r>
    </w:p>
    <w:p w:rsidR="00C31782" w:rsidRDefault="00C31782" w:rsidP="00866C07">
      <w:pPr>
        <w:pStyle w:val="a6"/>
      </w:pPr>
      <w:r>
        <w:t>включаться в выполнение практических заданий, осмысленно работать</w:t>
      </w:r>
    </w:p>
    <w:p w:rsidR="00C31782" w:rsidRDefault="00C31782" w:rsidP="00866C07">
      <w:pPr>
        <w:pStyle w:val="a6"/>
      </w:pPr>
      <w:r>
        <w:t>на всех этапах выполнения задания. Большинство могут проследить пра-</w:t>
      </w:r>
    </w:p>
    <w:p w:rsidR="00C31782" w:rsidRDefault="00C31782" w:rsidP="00866C07">
      <w:pPr>
        <w:pStyle w:val="a6"/>
      </w:pPr>
      <w:r>
        <w:t xml:space="preserve">вильность выполнения задания в соответствии с поставленной целью, </w:t>
      </w:r>
      <w:proofErr w:type="gramStart"/>
      <w:r>
        <w:t>от</w:t>
      </w:r>
      <w:proofErr w:type="gramEnd"/>
      <w:r>
        <w:t>-</w:t>
      </w:r>
    </w:p>
    <w:p w:rsidR="00C31782" w:rsidRDefault="00C31782" w:rsidP="00866C07">
      <w:pPr>
        <w:pStyle w:val="a6"/>
      </w:pPr>
      <w:r>
        <w:t>дельные учащиеся уже могут самостоятельно сформулировать цель урока,</w:t>
      </w:r>
    </w:p>
    <w:p w:rsidR="00C31782" w:rsidRDefault="00C31782" w:rsidP="00866C07">
      <w:pPr>
        <w:pStyle w:val="a6"/>
      </w:pPr>
      <w:r>
        <w:t>исходя из темы.</w:t>
      </w:r>
    </w:p>
    <w:p w:rsidR="00C31782" w:rsidRDefault="00C31782" w:rsidP="00866C07">
      <w:pPr>
        <w:pStyle w:val="a6"/>
      </w:pPr>
      <w:r>
        <w:t xml:space="preserve">Овладение универсальным учебным действием целеполагания </w:t>
      </w:r>
      <w:proofErr w:type="gramStart"/>
      <w:r>
        <w:t>предо</w:t>
      </w:r>
      <w:proofErr w:type="gramEnd"/>
      <w:r>
        <w:t>-</w:t>
      </w:r>
    </w:p>
    <w:p w:rsidR="00C31782" w:rsidRDefault="00C31782" w:rsidP="00866C07">
      <w:pPr>
        <w:pStyle w:val="a6"/>
      </w:pPr>
      <w:r>
        <w:t xml:space="preserve">ставляет учащимся возможность успешного усвоения новых знаний, </w:t>
      </w:r>
      <w:proofErr w:type="gramStart"/>
      <w:r>
        <w:t>уме</w:t>
      </w:r>
      <w:proofErr w:type="gramEnd"/>
      <w:r>
        <w:t>-</w:t>
      </w:r>
    </w:p>
    <w:p w:rsidR="00C31782" w:rsidRDefault="00C31782" w:rsidP="00866C07">
      <w:pPr>
        <w:pStyle w:val="a6"/>
      </w:pPr>
      <w:r>
        <w:t>ний и компетентностей.</w:t>
      </w:r>
    </w:p>
    <w:p w:rsidR="00C31782" w:rsidRDefault="00C31782" w:rsidP="00866C07">
      <w:pPr>
        <w:pStyle w:val="a6"/>
      </w:pPr>
      <w:r>
        <w:t>Литература</w:t>
      </w:r>
    </w:p>
    <w:p w:rsidR="00C31782" w:rsidRDefault="00C31782" w:rsidP="00866C07">
      <w:pPr>
        <w:pStyle w:val="a6"/>
      </w:pPr>
      <w:r>
        <w:t xml:space="preserve">1. Асмолов А.Г. Как проектировать универсальные учебные действия </w:t>
      </w:r>
      <w:proofErr w:type="gramStart"/>
      <w:r>
        <w:t>в</w:t>
      </w:r>
      <w:proofErr w:type="gramEnd"/>
    </w:p>
    <w:p w:rsidR="00C31782" w:rsidRDefault="00C31782" w:rsidP="00866C07">
      <w:pPr>
        <w:pStyle w:val="a6"/>
      </w:pPr>
      <w:r>
        <w:t>начальной школе. – М., 2008.</w:t>
      </w:r>
    </w:p>
    <w:p w:rsidR="00C31782" w:rsidRDefault="00C31782" w:rsidP="00866C07">
      <w:pPr>
        <w:pStyle w:val="a6"/>
      </w:pPr>
      <w:r>
        <w:t xml:space="preserve">2. </w:t>
      </w:r>
      <w:proofErr w:type="gramStart"/>
      <w:r>
        <w:t>Виноградова Н.Ф. 1-й класс – это серьезно! (специальный выпуск по 62</w:t>
      </w:r>
      <w:proofErr w:type="gramEnd"/>
    </w:p>
    <w:p w:rsidR="00C31782" w:rsidRDefault="00C31782" w:rsidP="00866C07">
      <w:pPr>
        <w:pStyle w:val="a6"/>
      </w:pPr>
      <w:r>
        <w:t>программе «Начальная школа XXI века»)</w:t>
      </w:r>
      <w:proofErr w:type="gramStart"/>
      <w:r>
        <w:t>.</w:t>
      </w:r>
      <w:proofErr w:type="gramEnd"/>
      <w:r>
        <w:t xml:space="preserve"> //</w:t>
      </w:r>
      <w:proofErr w:type="gramStart"/>
      <w:r>
        <w:t>г</w:t>
      </w:r>
      <w:proofErr w:type="gramEnd"/>
      <w:r>
        <w:t>азета «Начальная школа».</w:t>
      </w:r>
    </w:p>
    <w:p w:rsidR="00C31782" w:rsidRDefault="00C31782" w:rsidP="00866C07">
      <w:pPr>
        <w:pStyle w:val="a6"/>
      </w:pPr>
      <w:r>
        <w:t>–2007. – №13.</w:t>
      </w:r>
    </w:p>
    <w:p w:rsidR="00C31782" w:rsidRDefault="00C31782" w:rsidP="00866C07">
      <w:pPr>
        <w:pStyle w:val="a6"/>
      </w:pPr>
      <w:r>
        <w:t>3. Выготский Л.С. Психология развития человека. – М., 2003.</w:t>
      </w:r>
    </w:p>
    <w:p w:rsidR="00C31782" w:rsidRDefault="00C31782" w:rsidP="00866C07">
      <w:pPr>
        <w:pStyle w:val="a6"/>
      </w:pPr>
      <w:r>
        <w:t>4. Демидова Т.Е. Формирование умения целеполагания у младших</w:t>
      </w:r>
    </w:p>
    <w:p w:rsidR="00C31782" w:rsidRDefault="00C31782" w:rsidP="00866C07">
      <w:pPr>
        <w:pStyle w:val="a6"/>
      </w:pPr>
      <w:r>
        <w:t>школьников. //Начальная школа плюс до и после. – 2009. – № 4.</w:t>
      </w:r>
    </w:p>
    <w:p w:rsidR="00C31782" w:rsidRDefault="00C31782" w:rsidP="00866C07">
      <w:pPr>
        <w:pStyle w:val="a6"/>
      </w:pPr>
      <w:r>
        <w:t>5. Дорохина В.Т. Формирование целеполагания как компонента учеб-</w:t>
      </w:r>
    </w:p>
    <w:p w:rsidR="00C31782" w:rsidRDefault="00C31782" w:rsidP="00866C07">
      <w:pPr>
        <w:pStyle w:val="a6"/>
      </w:pPr>
      <w:r>
        <w:t>ной деятельности в зависимости от типа обучения. //Вопросы психоло-</w:t>
      </w:r>
    </w:p>
    <w:p w:rsidR="00C31782" w:rsidRDefault="00C31782" w:rsidP="00866C07">
      <w:pPr>
        <w:pStyle w:val="a6"/>
      </w:pPr>
      <w:r>
        <w:t>гии. – 1980. – № 6.</w:t>
      </w:r>
    </w:p>
    <w:p w:rsidR="00C31782" w:rsidRDefault="00C31782" w:rsidP="00866C07">
      <w:pPr>
        <w:pStyle w:val="a6"/>
      </w:pPr>
      <w:r>
        <w:t xml:space="preserve">6. Козлова И.Н. Психологический анализ и проектирование урока </w:t>
      </w:r>
      <w:proofErr w:type="gramStart"/>
      <w:r>
        <w:t>в</w:t>
      </w:r>
      <w:proofErr w:type="gramEnd"/>
    </w:p>
    <w:p w:rsidR="00C31782" w:rsidRDefault="00C31782" w:rsidP="00866C07">
      <w:pPr>
        <w:pStyle w:val="a6"/>
      </w:pPr>
      <w:proofErr w:type="gramStart"/>
      <w:r>
        <w:t>условиях</w:t>
      </w:r>
      <w:proofErr w:type="gramEnd"/>
      <w:r>
        <w:t xml:space="preserve"> развивающего обучения в начальной школе. – Вологда: ВИРО,</w:t>
      </w:r>
    </w:p>
    <w:p w:rsidR="00C31782" w:rsidRDefault="00C31782" w:rsidP="00866C07">
      <w:pPr>
        <w:pStyle w:val="a6"/>
      </w:pPr>
      <w:r>
        <w:t>2006.</w:t>
      </w:r>
    </w:p>
    <w:p w:rsidR="00C31782" w:rsidRDefault="00C31782" w:rsidP="00866C07">
      <w:pPr>
        <w:pStyle w:val="a6"/>
      </w:pPr>
      <w:r>
        <w:t>7. Кокарева З.А. Технологический подход к анализу современного уро-</w:t>
      </w:r>
    </w:p>
    <w:p w:rsidR="00C31782" w:rsidRDefault="00C31782" w:rsidP="00866C07">
      <w:pPr>
        <w:pStyle w:val="a6"/>
      </w:pPr>
      <w:r>
        <w:t>ка.– Вологда, 2003.</w:t>
      </w:r>
    </w:p>
    <w:p w:rsidR="00C31782" w:rsidRDefault="00C31782" w:rsidP="00866C07">
      <w:pPr>
        <w:pStyle w:val="a6"/>
      </w:pPr>
      <w:r>
        <w:t>8. Кокарева З.А. Постановка целей и задач с позиции педагогической</w:t>
      </w:r>
    </w:p>
    <w:p w:rsidR="00C31782" w:rsidRDefault="00C31782" w:rsidP="00866C07">
      <w:pPr>
        <w:pStyle w:val="a6"/>
      </w:pPr>
      <w:r>
        <w:t>технологии. //Источник. – 2002. – №3.</w:t>
      </w:r>
    </w:p>
    <w:p w:rsidR="00C31782" w:rsidRDefault="00C31782" w:rsidP="00866C07">
      <w:pPr>
        <w:pStyle w:val="a6"/>
      </w:pPr>
      <w:r>
        <w:lastRenderedPageBreak/>
        <w:t>9. Кокарева З.А. Степанова Г.А. Методические рекомендации по органи-</w:t>
      </w:r>
    </w:p>
    <w:p w:rsidR="00C31782" w:rsidRDefault="00C31782" w:rsidP="00866C07">
      <w:pPr>
        <w:pStyle w:val="a6"/>
      </w:pPr>
      <w:r>
        <w:t>зации образовательного процесса в первом классе. //Вологда, 2004.</w:t>
      </w:r>
    </w:p>
    <w:p w:rsidR="00C31782" w:rsidRDefault="00C31782" w:rsidP="00866C07">
      <w:pPr>
        <w:pStyle w:val="a6"/>
      </w:pPr>
      <w:r>
        <w:t>10. Кокарева З.А. Оценочная деятельность в начальной школе. – Волог-</w:t>
      </w:r>
    </w:p>
    <w:p w:rsidR="00C31782" w:rsidRDefault="00C31782" w:rsidP="00866C07">
      <w:pPr>
        <w:pStyle w:val="a6"/>
      </w:pPr>
      <w:r>
        <w:t>да: ВИРО, 2007.</w:t>
      </w:r>
    </w:p>
    <w:p w:rsidR="00C31782" w:rsidRDefault="00C31782" w:rsidP="00866C07">
      <w:pPr>
        <w:pStyle w:val="a6"/>
      </w:pPr>
      <w:r>
        <w:t>11. Молоткова Т. Методические приемы формирования целеполагания</w:t>
      </w:r>
    </w:p>
    <w:p w:rsidR="00C31782" w:rsidRDefault="00C31782" w:rsidP="00866C07">
      <w:pPr>
        <w:pStyle w:val="a6"/>
      </w:pPr>
      <w:r>
        <w:t>у младших школьников. //Учительская газета. – 2005. – № 43.</w:t>
      </w:r>
    </w:p>
    <w:p w:rsidR="00C31782" w:rsidRDefault="00C31782" w:rsidP="00866C07">
      <w:pPr>
        <w:pStyle w:val="a6"/>
      </w:pPr>
      <w:r>
        <w:t>12. Примерные программы начального общего образования. В 2 ч. – М.,</w:t>
      </w:r>
    </w:p>
    <w:p w:rsidR="00C31782" w:rsidRDefault="00C31782" w:rsidP="00866C07">
      <w:pPr>
        <w:pStyle w:val="a6"/>
      </w:pPr>
      <w:r>
        <w:t>2008.</w:t>
      </w:r>
    </w:p>
    <w:p w:rsidR="00C31782" w:rsidRDefault="00C31782" w:rsidP="00866C07">
      <w:pPr>
        <w:pStyle w:val="a6"/>
      </w:pPr>
      <w:r>
        <w:t>13. Сборник программ к комплекту учебников «Начальная школа XXI</w:t>
      </w:r>
    </w:p>
    <w:p w:rsidR="003B7CBF" w:rsidRDefault="00C31782" w:rsidP="00866C07">
      <w:pPr>
        <w:pStyle w:val="a6"/>
      </w:pPr>
      <w:r>
        <w:t>века». – М., 2010.</w:t>
      </w:r>
    </w:p>
    <w:p w:rsidR="00C31782" w:rsidRPr="00866C07" w:rsidRDefault="00C31782" w:rsidP="00C31782">
      <w:pPr>
        <w:rPr>
          <w:b/>
        </w:rPr>
      </w:pPr>
      <w:r w:rsidRPr="00866C07">
        <w:rPr>
          <w:b/>
        </w:rPr>
        <w:t xml:space="preserve">ФОРМИРОВАНИЕ УНИВЕРСАЛЬНЫХ УЧЕБНЫХ ДЕЙСТВИЙ </w:t>
      </w:r>
    </w:p>
    <w:p w:rsidR="00C31782" w:rsidRPr="00866C07" w:rsidRDefault="00C31782" w:rsidP="00866C07">
      <w:pPr>
        <w:pStyle w:val="a6"/>
        <w:rPr>
          <w:b/>
        </w:rPr>
      </w:pPr>
      <w:r w:rsidRPr="00866C07">
        <w:rPr>
          <w:b/>
        </w:rPr>
        <w:t>У МЛАДШИХ ШКОЛЬНИКОВ – ТРЕБОВАНИЕ ВРЕМЕНИ</w:t>
      </w:r>
    </w:p>
    <w:p w:rsidR="00C31782" w:rsidRDefault="00C31782" w:rsidP="00866C07">
      <w:pPr>
        <w:pStyle w:val="a6"/>
      </w:pPr>
      <w:r>
        <w:t>Н.В. Клятвина,</w:t>
      </w:r>
    </w:p>
    <w:p w:rsidR="00C31782" w:rsidRDefault="00C31782" w:rsidP="00866C07">
      <w:pPr>
        <w:pStyle w:val="a6"/>
      </w:pPr>
      <w:r>
        <w:t xml:space="preserve">МОУ «Кирилловская средняя общеобразовательная школа» </w:t>
      </w:r>
    </w:p>
    <w:p w:rsidR="00C31782" w:rsidRDefault="00C31782" w:rsidP="00866C07">
      <w:pPr>
        <w:pStyle w:val="a6"/>
      </w:pPr>
      <w:r>
        <w:t xml:space="preserve">Разработан, апробирован и утвержден Федеральный государственный </w:t>
      </w:r>
    </w:p>
    <w:p w:rsidR="00C31782" w:rsidRDefault="00C31782" w:rsidP="00866C07">
      <w:pPr>
        <w:pStyle w:val="a6"/>
      </w:pPr>
      <w:r>
        <w:t xml:space="preserve">образовательный стандарт второго поколения для начальной школы. </w:t>
      </w:r>
    </w:p>
    <w:p w:rsidR="00C31782" w:rsidRDefault="00C31782" w:rsidP="00866C07">
      <w:pPr>
        <w:pStyle w:val="a6"/>
      </w:pPr>
      <w:r>
        <w:t>В чем теперь заключается роль начальной школы? Интеграция, обоб-</w:t>
      </w:r>
    </w:p>
    <w:p w:rsidR="00C31782" w:rsidRDefault="00C31782" w:rsidP="00866C07">
      <w:pPr>
        <w:pStyle w:val="a6"/>
      </w:pPr>
      <w:r>
        <w:t xml:space="preserve">щение, осмысление новых знаний, увязывание их с жизненным опытом </w:t>
      </w:r>
    </w:p>
    <w:p w:rsidR="00C31782" w:rsidRDefault="00C31782" w:rsidP="00866C07">
      <w:pPr>
        <w:pStyle w:val="a6"/>
      </w:pPr>
      <w:r>
        <w:t>ребенка на основе формирования умения учиться. Учить себя – вот та за-</w:t>
      </w:r>
    </w:p>
    <w:p w:rsidR="00C31782" w:rsidRDefault="00C31782" w:rsidP="00866C07">
      <w:pPr>
        <w:pStyle w:val="a6"/>
      </w:pPr>
      <w:r>
        <w:t xml:space="preserve">дача, в решении которой школе сегодня замены нет! </w:t>
      </w:r>
    </w:p>
    <w:p w:rsidR="00C31782" w:rsidRDefault="00C31782" w:rsidP="00866C07">
      <w:pPr>
        <w:pStyle w:val="a6"/>
      </w:pPr>
      <w:r>
        <w:t>Вместо простой передачи знаний, умений и навыков от учителя к уче-</w:t>
      </w:r>
    </w:p>
    <w:p w:rsidR="00C31782" w:rsidRDefault="00C31782" w:rsidP="00866C07">
      <w:pPr>
        <w:pStyle w:val="a6"/>
      </w:pPr>
      <w:r>
        <w:t xml:space="preserve">нику приоритетной целью школьного образования становится развитие </w:t>
      </w:r>
    </w:p>
    <w:p w:rsidR="00C31782" w:rsidRDefault="00C31782" w:rsidP="00866C07">
      <w:pPr>
        <w:pStyle w:val="a6"/>
      </w:pPr>
      <w:r>
        <w:t>способности ученика самостоятельно ставить учебные цели, проектиро-</w:t>
      </w:r>
    </w:p>
    <w:p w:rsidR="00C31782" w:rsidRDefault="00C31782" w:rsidP="00866C07">
      <w:pPr>
        <w:pStyle w:val="a6"/>
      </w:pPr>
      <w:r>
        <w:t xml:space="preserve">вать пути их реализации, контролировать и оценивать свои достижения, </w:t>
      </w:r>
    </w:p>
    <w:p w:rsidR="00C31782" w:rsidRDefault="00C31782" w:rsidP="00866C07">
      <w:pPr>
        <w:pStyle w:val="a6"/>
      </w:pPr>
      <w:r>
        <w:t xml:space="preserve">иначе говоря – формирование умения учиться. Учащийся сам должен </w:t>
      </w:r>
    </w:p>
    <w:p w:rsidR="00C31782" w:rsidRDefault="00C31782" w:rsidP="00866C07">
      <w:pPr>
        <w:pStyle w:val="a6"/>
      </w:pPr>
      <w:r>
        <w:t xml:space="preserve">стать «архитектором и строителем» образовательного процесса. Старое </w:t>
      </w:r>
    </w:p>
    <w:p w:rsidR="00C31782" w:rsidRDefault="00C31782" w:rsidP="00866C07">
      <w:pPr>
        <w:pStyle w:val="a6"/>
      </w:pPr>
      <w:r>
        <w:t>дидактическое правило «учить детей учиться» никогда не было так акту-</w:t>
      </w:r>
    </w:p>
    <w:p w:rsidR="00C31782" w:rsidRDefault="00C31782" w:rsidP="00866C07">
      <w:pPr>
        <w:pStyle w:val="a6"/>
      </w:pPr>
      <w:r>
        <w:t>ально, как сейчас.</w:t>
      </w:r>
    </w:p>
    <w:p w:rsidR="00C31782" w:rsidRDefault="00C31782" w:rsidP="00866C07">
      <w:pPr>
        <w:pStyle w:val="a6"/>
      </w:pPr>
      <w:r>
        <w:t>Достижение данной цели становится достижимым благодаря форми-</w:t>
      </w:r>
    </w:p>
    <w:p w:rsidR="00C31782" w:rsidRDefault="00C31782" w:rsidP="00866C07">
      <w:pPr>
        <w:pStyle w:val="a6"/>
      </w:pPr>
      <w:r>
        <w:t xml:space="preserve">рованию системы универсальных учебных действий (УУД). Овладение </w:t>
      </w:r>
    </w:p>
    <w:p w:rsidR="00C31782" w:rsidRDefault="00C31782" w:rsidP="00866C07">
      <w:pPr>
        <w:pStyle w:val="a6"/>
      </w:pPr>
      <w:r>
        <w:t>универсальными учебными действиями дает учащимся возможность са-</w:t>
      </w:r>
    </w:p>
    <w:p w:rsidR="00C31782" w:rsidRDefault="00C31782" w:rsidP="00866C07">
      <w:pPr>
        <w:pStyle w:val="a6"/>
      </w:pPr>
      <w:r>
        <w:t>мостоятельного успешного усвоения новых знаний, умений и компетент-</w:t>
      </w:r>
    </w:p>
    <w:p w:rsidR="00C31782" w:rsidRDefault="00C31782" w:rsidP="00866C07">
      <w:pPr>
        <w:pStyle w:val="a6"/>
      </w:pPr>
      <w:r>
        <w:t>ностей на основе формирования умения учиться, ведь УУД – это обоб-</w:t>
      </w:r>
    </w:p>
    <w:p w:rsidR="00C31782" w:rsidRDefault="00C31782" w:rsidP="00866C07">
      <w:pPr>
        <w:pStyle w:val="a6"/>
      </w:pPr>
      <w:r>
        <w:t xml:space="preserve">щенные действия, порождающие мотивацию к обучению и позволяющие </w:t>
      </w:r>
    </w:p>
    <w:p w:rsidR="00C31782" w:rsidRDefault="00C31782" w:rsidP="00866C07">
      <w:pPr>
        <w:pStyle w:val="a6"/>
      </w:pPr>
      <w:r>
        <w:t>учащимся ориентироваться в различных предметных областях познания.</w:t>
      </w:r>
    </w:p>
    <w:p w:rsidR="00C31782" w:rsidRDefault="00C31782" w:rsidP="00866C07">
      <w:pPr>
        <w:pStyle w:val="a6"/>
      </w:pPr>
      <w:r>
        <w:t xml:space="preserve">Сегодня УУД придается огромное значение. Универсальные учебные </w:t>
      </w:r>
    </w:p>
    <w:p w:rsidR="00C31782" w:rsidRDefault="00C31782" w:rsidP="00866C07">
      <w:pPr>
        <w:pStyle w:val="a6"/>
      </w:pPr>
      <w:r>
        <w:t>действия разделяются на четыре основных блока: личностные; регулятив-</w:t>
      </w:r>
    </w:p>
    <w:p w:rsidR="00C31782" w:rsidRDefault="00C31782" w:rsidP="00866C07">
      <w:pPr>
        <w:pStyle w:val="a6"/>
      </w:pPr>
      <w:r>
        <w:t>ные; познавательные; коммуникативные действия.</w:t>
      </w:r>
    </w:p>
    <w:p w:rsidR="00C31782" w:rsidRDefault="00C31782" w:rsidP="00866C07">
      <w:pPr>
        <w:pStyle w:val="a6"/>
      </w:pPr>
      <w:r>
        <w:t xml:space="preserve">Из опыта работы остановлюсь подробнее на регулятивных действиях </w:t>
      </w:r>
    </w:p>
    <w:p w:rsidR="00C31782" w:rsidRDefault="00C31782" w:rsidP="00866C07">
      <w:pPr>
        <w:pStyle w:val="a6"/>
      </w:pPr>
      <w:r>
        <w:t>УУД. Они обеспечивают организацию учащимся своей учебной деятель-</w:t>
      </w:r>
    </w:p>
    <w:p w:rsidR="00C31782" w:rsidRDefault="00C31782" w:rsidP="00866C07">
      <w:pPr>
        <w:pStyle w:val="a6"/>
      </w:pPr>
      <w:r>
        <w:t xml:space="preserve">ности. К ним относятся: целеполагание, планирование, прогнозирование, </w:t>
      </w:r>
    </w:p>
    <w:p w:rsidR="00C31782" w:rsidRDefault="00C31782" w:rsidP="00866C07">
      <w:pPr>
        <w:pStyle w:val="a6"/>
      </w:pPr>
      <w:r>
        <w:t>контроль, коррекция, оценка и саморегуляция.</w:t>
      </w:r>
    </w:p>
    <w:p w:rsidR="00C31782" w:rsidRDefault="00C31782" w:rsidP="00866C07">
      <w:pPr>
        <w:pStyle w:val="a6"/>
      </w:pPr>
      <w:proofErr w:type="gramStart"/>
      <w:r>
        <w:t>Целеполагание как постановка учебной задачи (подведение к теме уро-</w:t>
      </w:r>
      <w:proofErr w:type="gramEnd"/>
    </w:p>
    <w:p w:rsidR="00C31782" w:rsidRDefault="00C31782" w:rsidP="00866C07">
      <w:pPr>
        <w:pStyle w:val="a6"/>
      </w:pPr>
      <w:r>
        <w:t xml:space="preserve">ка). Приемы, которые можно использовать для организации принятия </w:t>
      </w:r>
    </w:p>
    <w:p w:rsidR="00C31782" w:rsidRDefault="00C31782" w:rsidP="00866C07">
      <w:pPr>
        <w:pStyle w:val="a6"/>
      </w:pPr>
      <w:r>
        <w:t>цели:</w:t>
      </w:r>
    </w:p>
    <w:p w:rsidR="00C31782" w:rsidRDefault="00C31782" w:rsidP="00866C07">
      <w:pPr>
        <w:pStyle w:val="a6"/>
      </w:pPr>
      <w:r>
        <w:t xml:space="preserve">– опора на личный жизненный опыт; </w:t>
      </w:r>
    </w:p>
    <w:p w:rsidR="00C31782" w:rsidRDefault="00C31782" w:rsidP="00866C07">
      <w:pPr>
        <w:pStyle w:val="a6"/>
      </w:pPr>
      <w:r>
        <w:t xml:space="preserve">– использование занимательного игрового материала; </w:t>
      </w:r>
    </w:p>
    <w:p w:rsidR="00C31782" w:rsidRDefault="00C31782" w:rsidP="00866C07">
      <w:pPr>
        <w:pStyle w:val="a6"/>
      </w:pPr>
      <w:r>
        <w:t>– создание проблемной ситуации в процессе целеполагания;</w:t>
      </w:r>
    </w:p>
    <w:p w:rsidR="00C31782" w:rsidRDefault="00C31782" w:rsidP="00866C07">
      <w:pPr>
        <w:pStyle w:val="a6"/>
      </w:pPr>
      <w:r>
        <w:t xml:space="preserve">– выбор цели из предложенных учителем формулировок, </w:t>
      </w:r>
    </w:p>
    <w:p w:rsidR="00C31782" w:rsidRDefault="00C31782" w:rsidP="00866C07">
      <w:pPr>
        <w:pStyle w:val="a6"/>
      </w:pPr>
      <w:r>
        <w:t>– обоснование цели; моделирование цели урока, 84</w:t>
      </w:r>
    </w:p>
    <w:p w:rsidR="00C31782" w:rsidRDefault="00C31782" w:rsidP="00866C07">
      <w:pPr>
        <w:pStyle w:val="a6"/>
      </w:pPr>
      <w:r>
        <w:t>– введение понятия «задача»;</w:t>
      </w:r>
    </w:p>
    <w:p w:rsidR="00C31782" w:rsidRDefault="00C31782" w:rsidP="00866C07">
      <w:pPr>
        <w:pStyle w:val="a6"/>
      </w:pPr>
      <w:proofErr w:type="gramStart"/>
      <w:r>
        <w:t>– постановка цели на длительный период времени (с помощью карты зна-</w:t>
      </w:r>
      <w:proofErr w:type="gramEnd"/>
    </w:p>
    <w:p w:rsidR="00C31782" w:rsidRDefault="00C31782" w:rsidP="00866C07">
      <w:pPr>
        <w:pStyle w:val="a6"/>
      </w:pPr>
      <w:proofErr w:type="gramStart"/>
      <w:r>
        <w:t>ний).</w:t>
      </w:r>
      <w:proofErr w:type="gramEnd"/>
    </w:p>
    <w:p w:rsidR="00C31782" w:rsidRDefault="00C31782" w:rsidP="00866C07">
      <w:pPr>
        <w:pStyle w:val="a6"/>
      </w:pPr>
      <w:r>
        <w:t>Например, принятие цели урока на основе жизненного опыта ребенка.</w:t>
      </w:r>
    </w:p>
    <w:p w:rsidR="00C31782" w:rsidRDefault="00C31782" w:rsidP="00866C07">
      <w:pPr>
        <w:pStyle w:val="a6"/>
      </w:pPr>
      <w:r>
        <w:t>Урок обучения грамоте. Тема: «Звуки вокруг нас. Звуки речи».</w:t>
      </w:r>
    </w:p>
    <w:p w:rsidR="00C31782" w:rsidRDefault="00C31782" w:rsidP="00866C07">
      <w:pPr>
        <w:pStyle w:val="a6"/>
      </w:pPr>
      <w:proofErr w:type="gramStart"/>
      <w:r>
        <w:lastRenderedPageBreak/>
        <w:t xml:space="preserve">Предлагаю детям закрыть глаза и послушать, что буду делать (звоню </w:t>
      </w:r>
      <w:proofErr w:type="gramEnd"/>
    </w:p>
    <w:p w:rsidR="00C31782" w:rsidRDefault="00C31782" w:rsidP="00866C07">
      <w:pPr>
        <w:pStyle w:val="a6"/>
      </w:pPr>
      <w:r>
        <w:t>в колокольчик, наливаю воду в стакан, режу бумагу). Выясняю, что дей-</w:t>
      </w:r>
    </w:p>
    <w:p w:rsidR="00C31782" w:rsidRDefault="00C31782" w:rsidP="00866C07">
      <w:pPr>
        <w:pStyle w:val="a6"/>
      </w:pPr>
      <w:r>
        <w:t xml:space="preserve">ствия узнавались не по самим предметам, а по звукам, сопровождающим </w:t>
      </w:r>
    </w:p>
    <w:p w:rsidR="00C31782" w:rsidRDefault="00C31782" w:rsidP="00866C07">
      <w:pPr>
        <w:pStyle w:val="a6"/>
      </w:pPr>
      <w:r>
        <w:t>действия.</w:t>
      </w:r>
    </w:p>
    <w:p w:rsidR="00C31782" w:rsidRDefault="00C31782" w:rsidP="00866C07">
      <w:pPr>
        <w:pStyle w:val="a6"/>
      </w:pPr>
      <w:r>
        <w:t xml:space="preserve">– Все, что слышим, это звуки. – Какие звуки слышали на озере, на даче, </w:t>
      </w:r>
    </w:p>
    <w:p w:rsidR="00C31782" w:rsidRDefault="00C31782" w:rsidP="00866C07">
      <w:pPr>
        <w:pStyle w:val="a6"/>
      </w:pPr>
      <w:r>
        <w:t xml:space="preserve">летом? Кто или что может производить звуки? Покажите. </w:t>
      </w:r>
      <w:proofErr w:type="gramStart"/>
      <w:r>
        <w:t xml:space="preserve">(Выясняем, что </w:t>
      </w:r>
      <w:proofErr w:type="gramEnd"/>
    </w:p>
    <w:p w:rsidR="00C31782" w:rsidRDefault="00C31782" w:rsidP="00866C07">
      <w:pPr>
        <w:pStyle w:val="a6"/>
      </w:pPr>
      <w:r>
        <w:t xml:space="preserve">звуки есть естественные, включающие звуки речи и искусственные). – </w:t>
      </w:r>
    </w:p>
    <w:p w:rsidR="00C31782" w:rsidRDefault="00C31782" w:rsidP="00866C07">
      <w:pPr>
        <w:pStyle w:val="a6"/>
      </w:pPr>
      <w:proofErr w:type="gramStart"/>
      <w:r>
        <w:t xml:space="preserve">Чему будем учиться на уроке? (различать звуки человеческой речи; узнаем </w:t>
      </w:r>
      <w:proofErr w:type="gramEnd"/>
    </w:p>
    <w:p w:rsidR="00C31782" w:rsidRDefault="00C31782" w:rsidP="00866C07">
      <w:pPr>
        <w:pStyle w:val="a6"/>
      </w:pPr>
      <w:r>
        <w:t>какими они бывают).</w:t>
      </w:r>
    </w:p>
    <w:p w:rsidR="00C31782" w:rsidRDefault="00C31782" w:rsidP="00866C07">
      <w:pPr>
        <w:pStyle w:val="a6"/>
      </w:pPr>
      <w:r>
        <w:t>Для формирования умений планировать целесообразно предлагать сле-</w:t>
      </w:r>
    </w:p>
    <w:p w:rsidR="00C31782" w:rsidRDefault="00C31782" w:rsidP="00866C07">
      <w:pPr>
        <w:pStyle w:val="a6"/>
      </w:pPr>
      <w:r>
        <w:t>дующие задания, усложняя от класса к классу. Приемы обучения, исполь-</w:t>
      </w:r>
    </w:p>
    <w:p w:rsidR="00C31782" w:rsidRDefault="00C31782" w:rsidP="00866C07">
      <w:pPr>
        <w:pStyle w:val="a6"/>
      </w:pPr>
      <w:r>
        <w:t>зуемые в ходе работы по формированию умений планирования:</w:t>
      </w:r>
    </w:p>
    <w:p w:rsidR="00C31782" w:rsidRDefault="00C31782" w:rsidP="00866C07">
      <w:pPr>
        <w:pStyle w:val="a6"/>
      </w:pPr>
      <w:r>
        <w:t>– составление плана своей деятельности; составление плана прочитанно-</w:t>
      </w:r>
    </w:p>
    <w:p w:rsidR="00C31782" w:rsidRDefault="00C31782" w:rsidP="00866C07">
      <w:pPr>
        <w:pStyle w:val="a6"/>
      </w:pPr>
      <w:r>
        <w:t>го произведения; составление плана выполнения творческой работы;</w:t>
      </w:r>
    </w:p>
    <w:p w:rsidR="00C31782" w:rsidRDefault="00C31782" w:rsidP="00866C07">
      <w:pPr>
        <w:pStyle w:val="a6"/>
      </w:pPr>
      <w:r>
        <w:t xml:space="preserve">– характеристика природных объектов по предварительно </w:t>
      </w:r>
      <w:proofErr w:type="gramStart"/>
      <w:r>
        <w:t>составленному</w:t>
      </w:r>
      <w:proofErr w:type="gramEnd"/>
      <w:r>
        <w:t xml:space="preserve"> </w:t>
      </w:r>
    </w:p>
    <w:p w:rsidR="00C31782" w:rsidRDefault="00C31782" w:rsidP="00866C07">
      <w:pPr>
        <w:pStyle w:val="a6"/>
      </w:pPr>
      <w:r>
        <w:t xml:space="preserve">плану; </w:t>
      </w:r>
    </w:p>
    <w:p w:rsidR="00C31782" w:rsidRDefault="00C31782" w:rsidP="00866C07">
      <w:pPr>
        <w:pStyle w:val="a6"/>
      </w:pPr>
      <w:r>
        <w:t xml:space="preserve">– запись предложений в той последовательности, в которой развивается </w:t>
      </w:r>
    </w:p>
    <w:p w:rsidR="00C31782" w:rsidRDefault="00C31782" w:rsidP="00866C07">
      <w:pPr>
        <w:pStyle w:val="a6"/>
      </w:pPr>
      <w:r>
        <w:t>действие; запись частей текста в той последовательности, в какой разви-</w:t>
      </w:r>
    </w:p>
    <w:p w:rsidR="00C31782" w:rsidRDefault="00C31782" w:rsidP="00866C07">
      <w:pPr>
        <w:pStyle w:val="a6"/>
      </w:pPr>
      <w:r>
        <w:t xml:space="preserve">вается действие; </w:t>
      </w:r>
    </w:p>
    <w:p w:rsidR="00C31782" w:rsidRDefault="00C31782" w:rsidP="00866C07">
      <w:pPr>
        <w:pStyle w:val="a6"/>
      </w:pPr>
      <w:r>
        <w:t xml:space="preserve">– нумерация пунктов плана в соответствии с содержанием прочитанного; </w:t>
      </w:r>
    </w:p>
    <w:p w:rsidR="00C31782" w:rsidRDefault="00C31782" w:rsidP="00866C07">
      <w:pPr>
        <w:pStyle w:val="a6"/>
      </w:pPr>
      <w:r>
        <w:t xml:space="preserve">редактирование плана; исключение лишних действий в перечне пунктов </w:t>
      </w:r>
    </w:p>
    <w:p w:rsidR="00C31782" w:rsidRDefault="00C31782" w:rsidP="00866C07">
      <w:pPr>
        <w:pStyle w:val="a6"/>
      </w:pPr>
      <w:r>
        <w:t>плана;</w:t>
      </w:r>
    </w:p>
    <w:p w:rsidR="00C31782" w:rsidRDefault="00C31782" w:rsidP="00866C07">
      <w:pPr>
        <w:pStyle w:val="a6"/>
      </w:pPr>
      <w:r>
        <w:t>– восстановление пропуска логического действия; использование алго-</w:t>
      </w:r>
    </w:p>
    <w:p w:rsidR="00C31782" w:rsidRDefault="00C31782" w:rsidP="00866C07">
      <w:pPr>
        <w:pStyle w:val="a6"/>
      </w:pPr>
      <w:r>
        <w:t>ритмических предписаний.</w:t>
      </w:r>
    </w:p>
    <w:p w:rsidR="00C31782" w:rsidRDefault="00C31782" w:rsidP="00866C07">
      <w:pPr>
        <w:pStyle w:val="a6"/>
      </w:pPr>
      <w:r>
        <w:t>Упражнения по формированию у младших школьников умений плани-</w:t>
      </w:r>
    </w:p>
    <w:p w:rsidR="00C31782" w:rsidRDefault="00C31782" w:rsidP="00866C07">
      <w:pPr>
        <w:pStyle w:val="a6"/>
      </w:pPr>
      <w:r>
        <w:t>рования:</w:t>
      </w:r>
    </w:p>
    <w:p w:rsidR="00C31782" w:rsidRDefault="00C31782" w:rsidP="00866C07">
      <w:pPr>
        <w:pStyle w:val="a6"/>
      </w:pPr>
      <w:r>
        <w:t xml:space="preserve">1. Составление плана своей деятельности при решении задач, </w:t>
      </w:r>
      <w:proofErr w:type="gramStart"/>
      <w:r>
        <w:t>при</w:t>
      </w:r>
      <w:proofErr w:type="gramEnd"/>
      <w:r>
        <w:t xml:space="preserve"> вы-</w:t>
      </w:r>
    </w:p>
    <w:p w:rsidR="00C31782" w:rsidRDefault="00C31782" w:rsidP="00866C07">
      <w:pPr>
        <w:pStyle w:val="a6"/>
      </w:pPr>
      <w:r>
        <w:t>полнении упражнений по русскому языку.</w:t>
      </w:r>
    </w:p>
    <w:p w:rsidR="00C31782" w:rsidRDefault="00C31782" w:rsidP="00866C07">
      <w:pPr>
        <w:pStyle w:val="a6"/>
      </w:pPr>
      <w:r>
        <w:t>Задача. На 1 полке 8 книг, на 2 полке 4 книги. Сколько книг всего?</w:t>
      </w:r>
    </w:p>
    <w:p w:rsidR="00C31782" w:rsidRDefault="00C31782" w:rsidP="00866C07">
      <w:pPr>
        <w:pStyle w:val="a6"/>
      </w:pPr>
      <w:r>
        <w:t>Сначала вспомню правило. Теперь найду, сколько книг всего.</w:t>
      </w:r>
    </w:p>
    <w:p w:rsidR="00C31782" w:rsidRDefault="00C31782" w:rsidP="00866C07">
      <w:pPr>
        <w:pStyle w:val="a6"/>
      </w:pPr>
      <w:r>
        <w:t>Задание. Спиши предложения, вставь пропущенные буквы.</w:t>
      </w:r>
    </w:p>
    <w:p w:rsidR="00C31782" w:rsidRDefault="00C31782" w:rsidP="00866C07">
      <w:pPr>
        <w:pStyle w:val="a6"/>
      </w:pPr>
      <w:proofErr w:type="gramStart"/>
      <w:r>
        <w:t>Дети пришли в рощ_. Как красивы ландыш_!</w:t>
      </w:r>
      <w:proofErr w:type="gramEnd"/>
    </w:p>
    <w:p w:rsidR="00C31782" w:rsidRDefault="00C31782" w:rsidP="00866C07">
      <w:pPr>
        <w:pStyle w:val="a6"/>
      </w:pPr>
      <w:r>
        <w:t xml:space="preserve">Прочитаю предложения, устно вставлю пропущенные буквы. Спишу </w:t>
      </w:r>
    </w:p>
    <w:p w:rsidR="00C31782" w:rsidRDefault="00C31782" w:rsidP="00866C07">
      <w:pPr>
        <w:pStyle w:val="a6"/>
      </w:pPr>
      <w:r>
        <w:t>предложения, вставляя пропущенные буквы. Проверю.</w:t>
      </w:r>
    </w:p>
    <w:p w:rsidR="00C31782" w:rsidRDefault="00C31782" w:rsidP="00866C07">
      <w:pPr>
        <w:pStyle w:val="a6"/>
      </w:pPr>
      <w:r>
        <w:t xml:space="preserve">2. Исключение лишнего действия в перечне пунктов плана выполнения </w:t>
      </w:r>
    </w:p>
    <w:p w:rsidR="00C31782" w:rsidRDefault="00C31782" w:rsidP="00866C07">
      <w:pPr>
        <w:pStyle w:val="a6"/>
      </w:pPr>
      <w:r>
        <w:t>задания.</w:t>
      </w:r>
    </w:p>
    <w:p w:rsidR="00C31782" w:rsidRDefault="00C31782" w:rsidP="00866C07">
      <w:pPr>
        <w:pStyle w:val="a6"/>
      </w:pPr>
      <w:r>
        <w:t xml:space="preserve">Задание. Исключить лишнее действие в перечне пунктов плана </w:t>
      </w:r>
      <w:proofErr w:type="gramStart"/>
      <w:r>
        <w:t>при</w:t>
      </w:r>
      <w:proofErr w:type="gramEnd"/>
      <w:r>
        <w:t xml:space="preserve"> </w:t>
      </w:r>
    </w:p>
    <w:p w:rsidR="00C31782" w:rsidRDefault="00C31782" w:rsidP="00866C07">
      <w:pPr>
        <w:pStyle w:val="a6"/>
      </w:pPr>
      <w:proofErr w:type="gramStart"/>
      <w:r>
        <w:t>определении</w:t>
      </w:r>
      <w:proofErr w:type="gramEnd"/>
      <w:r>
        <w:t xml:space="preserve"> слогов в слове.85</w:t>
      </w:r>
    </w:p>
    <w:p w:rsidR="00C31782" w:rsidRDefault="00C31782" w:rsidP="00866C07">
      <w:pPr>
        <w:pStyle w:val="a6"/>
      </w:pPr>
      <w:r>
        <w:t xml:space="preserve">а) Прочитаю слово. б) Посчитаю, сколько в нем гласных. в) Посчитаю, </w:t>
      </w:r>
    </w:p>
    <w:p w:rsidR="00C31782" w:rsidRDefault="00C31782" w:rsidP="00866C07">
      <w:pPr>
        <w:pStyle w:val="a6"/>
      </w:pPr>
      <w:r>
        <w:t xml:space="preserve">сколько в нем согласных. г) По количеству гласных в слове определю </w:t>
      </w:r>
    </w:p>
    <w:p w:rsidR="00C31782" w:rsidRDefault="00C31782" w:rsidP="00866C07">
      <w:pPr>
        <w:pStyle w:val="a6"/>
      </w:pPr>
      <w:r>
        <w:t>сколько в нем слогов.</w:t>
      </w:r>
    </w:p>
    <w:p w:rsidR="00C31782" w:rsidRDefault="00C31782" w:rsidP="00866C07">
      <w:pPr>
        <w:pStyle w:val="a6"/>
      </w:pPr>
      <w:r>
        <w:t>3. Восстановление пропуска логического действия.</w:t>
      </w:r>
    </w:p>
    <w:p w:rsidR="00C31782" w:rsidRDefault="00C31782" w:rsidP="00866C07">
      <w:pPr>
        <w:pStyle w:val="a6"/>
      </w:pPr>
      <w:r>
        <w:t>Задание. Заполни пропуски.</w:t>
      </w:r>
    </w:p>
    <w:p w:rsidR="00C31782" w:rsidRDefault="00C31782" w:rsidP="00866C07">
      <w:pPr>
        <w:pStyle w:val="a6"/>
      </w:pPr>
      <w:r>
        <w:t>а) 2, 4, 6, 8, _. б) 2 8 4 3 12 6 4 16 _</w:t>
      </w:r>
    </w:p>
    <w:p w:rsidR="00C31782" w:rsidRDefault="00C31782" w:rsidP="00866C07">
      <w:pPr>
        <w:pStyle w:val="a6"/>
      </w:pPr>
      <w:r>
        <w:t>4. Расположите предложения в той последовательности, в которой раз-</w:t>
      </w:r>
    </w:p>
    <w:p w:rsidR="00C31782" w:rsidRDefault="00C31782" w:rsidP="00866C07">
      <w:pPr>
        <w:pStyle w:val="a6"/>
      </w:pPr>
      <w:r>
        <w:t>вивается действие.</w:t>
      </w:r>
    </w:p>
    <w:p w:rsidR="00C31782" w:rsidRDefault="00C31782" w:rsidP="00866C07">
      <w:pPr>
        <w:pStyle w:val="a6"/>
      </w:pPr>
      <w:r>
        <w:t>Задание. Расположите предложения так, чтобы получился рассказ. Дай-</w:t>
      </w:r>
    </w:p>
    <w:p w:rsidR="00C31782" w:rsidRDefault="00C31782" w:rsidP="00866C07">
      <w:pPr>
        <w:pStyle w:val="a6"/>
      </w:pPr>
      <w:r>
        <w:t xml:space="preserve">те название тексту. </w:t>
      </w:r>
    </w:p>
    <w:p w:rsidR="00C31782" w:rsidRDefault="00C31782" w:rsidP="00866C07">
      <w:pPr>
        <w:pStyle w:val="a6"/>
      </w:pPr>
      <w:r>
        <w:t xml:space="preserve">Ласточка позвала своих подруг и выгнала стрижа. Влетел в гнездо </w:t>
      </w:r>
    </w:p>
    <w:p w:rsidR="00C31782" w:rsidRDefault="00C31782" w:rsidP="00866C07">
      <w:pPr>
        <w:pStyle w:val="a6"/>
      </w:pPr>
      <w:r>
        <w:t>стриж и сел. Ласточка строила гнездо.</w:t>
      </w:r>
    </w:p>
    <w:p w:rsidR="00C31782" w:rsidRDefault="00C31782" w:rsidP="00866C07">
      <w:pPr>
        <w:pStyle w:val="a6"/>
      </w:pPr>
      <w:r>
        <w:t xml:space="preserve">Эти разнообразные и систематические упражнения делают работу </w:t>
      </w:r>
      <w:proofErr w:type="gramStart"/>
      <w:r>
        <w:t>по</w:t>
      </w:r>
      <w:proofErr w:type="gramEnd"/>
      <w:r>
        <w:t xml:space="preserve"> </w:t>
      </w:r>
    </w:p>
    <w:p w:rsidR="00C31782" w:rsidRDefault="00C31782" w:rsidP="00866C07">
      <w:pPr>
        <w:pStyle w:val="a6"/>
      </w:pPr>
      <w:r>
        <w:t xml:space="preserve">формированию умений планировать, позволяют сделать </w:t>
      </w:r>
      <w:proofErr w:type="gramStart"/>
      <w:r>
        <w:t>учебную</w:t>
      </w:r>
      <w:proofErr w:type="gramEnd"/>
      <w:r>
        <w:t xml:space="preserve"> дея-</w:t>
      </w:r>
    </w:p>
    <w:p w:rsidR="00C31782" w:rsidRDefault="00C31782" w:rsidP="00866C07">
      <w:pPr>
        <w:pStyle w:val="a6"/>
      </w:pPr>
      <w:r>
        <w:t>тельность продуктивной.</w:t>
      </w:r>
    </w:p>
    <w:p w:rsidR="00C31782" w:rsidRDefault="00C31782" w:rsidP="00866C07">
      <w:pPr>
        <w:pStyle w:val="a6"/>
      </w:pPr>
      <w:r>
        <w:t>Приемы обучения у младших школьников умениям самоконтроля:</w:t>
      </w:r>
    </w:p>
    <w:p w:rsidR="00C31782" w:rsidRDefault="00C31782" w:rsidP="00866C07">
      <w:pPr>
        <w:pStyle w:val="a6"/>
      </w:pPr>
      <w:r>
        <w:t xml:space="preserve">– прогнозирование результата деятельности (прикидка ответа), </w:t>
      </w:r>
    </w:p>
    <w:p w:rsidR="00C31782" w:rsidRDefault="00C31782" w:rsidP="00866C07">
      <w:pPr>
        <w:pStyle w:val="a6"/>
      </w:pPr>
      <w:r>
        <w:t xml:space="preserve">– комментирование, </w:t>
      </w:r>
    </w:p>
    <w:p w:rsidR="00C31782" w:rsidRDefault="00C31782" w:rsidP="00866C07">
      <w:pPr>
        <w:pStyle w:val="a6"/>
      </w:pPr>
      <w:r>
        <w:lastRenderedPageBreak/>
        <w:t xml:space="preserve">– объяснительные диктанты, </w:t>
      </w:r>
    </w:p>
    <w:p w:rsidR="00C31782" w:rsidRDefault="00C31782" w:rsidP="00866C07">
      <w:pPr>
        <w:pStyle w:val="a6"/>
      </w:pPr>
      <w:r>
        <w:t xml:space="preserve">– проверка задания по конечному результату, </w:t>
      </w:r>
    </w:p>
    <w:p w:rsidR="00C31782" w:rsidRDefault="00C31782" w:rsidP="00866C07">
      <w:pPr>
        <w:pStyle w:val="a6"/>
      </w:pPr>
      <w:r>
        <w:t xml:space="preserve">– проверка по данному ответу, проверка по ответу, данному </w:t>
      </w:r>
      <w:proofErr w:type="gramStart"/>
      <w:r>
        <w:t>косвенным</w:t>
      </w:r>
      <w:proofErr w:type="gramEnd"/>
      <w:r>
        <w:t xml:space="preserve"> </w:t>
      </w:r>
    </w:p>
    <w:p w:rsidR="00C31782" w:rsidRDefault="00C31782" w:rsidP="00866C07">
      <w:pPr>
        <w:pStyle w:val="a6"/>
      </w:pPr>
      <w:r>
        <w:t xml:space="preserve">образом, </w:t>
      </w:r>
    </w:p>
    <w:p w:rsidR="00C31782" w:rsidRDefault="00C31782" w:rsidP="00866C07">
      <w:pPr>
        <w:pStyle w:val="a6"/>
      </w:pPr>
      <w:proofErr w:type="gramStart"/>
      <w:r>
        <w:t>– использование двухсторонних карточек (и для индивидуальной рабо-</w:t>
      </w:r>
      <w:proofErr w:type="gramEnd"/>
    </w:p>
    <w:p w:rsidR="00C31782" w:rsidRDefault="00C31782" w:rsidP="00866C07">
      <w:pPr>
        <w:pStyle w:val="a6"/>
      </w:pPr>
      <w:r>
        <w:t xml:space="preserve">ты), </w:t>
      </w:r>
    </w:p>
    <w:p w:rsidR="00C31782" w:rsidRDefault="00C31782" w:rsidP="00866C07">
      <w:pPr>
        <w:pStyle w:val="a6"/>
      </w:pPr>
      <w:r>
        <w:t>– задания с выбором ответа,</w:t>
      </w:r>
    </w:p>
    <w:p w:rsidR="00C31782" w:rsidRDefault="00C31782" w:rsidP="00866C07">
      <w:pPr>
        <w:pStyle w:val="a6"/>
      </w:pPr>
      <w:r>
        <w:t>–задания по словарю.</w:t>
      </w:r>
    </w:p>
    <w:p w:rsidR="00C31782" w:rsidRDefault="00C31782" w:rsidP="00866C07">
      <w:pPr>
        <w:pStyle w:val="a6"/>
      </w:pPr>
      <w:r>
        <w:t>С упражнений по формированию у младших школьников умений кон-</w:t>
      </w:r>
    </w:p>
    <w:p w:rsidR="00C31782" w:rsidRDefault="00C31782" w:rsidP="00866C07">
      <w:pPr>
        <w:pStyle w:val="a6"/>
      </w:pPr>
      <w:r>
        <w:t>троля и самоконтроля, по мнению психологов, и должно начинаться фор-</w:t>
      </w:r>
    </w:p>
    <w:p w:rsidR="00C31782" w:rsidRDefault="00C31782" w:rsidP="00866C07">
      <w:pPr>
        <w:pStyle w:val="a6"/>
      </w:pPr>
      <w:r>
        <w:t xml:space="preserve">мирование учебной деятельности. </w:t>
      </w:r>
      <w:proofErr w:type="gramStart"/>
      <w:r>
        <w:t xml:space="preserve">Умение контролировать (в том числе и </w:t>
      </w:r>
      <w:proofErr w:type="gramEnd"/>
    </w:p>
    <w:p w:rsidR="00C31782" w:rsidRDefault="00C31782" w:rsidP="00866C07">
      <w:pPr>
        <w:pStyle w:val="a6"/>
      </w:pPr>
      <w:r>
        <w:t xml:space="preserve">свою деятельность) – это соотнесение задуманного и достигнутого. Для </w:t>
      </w:r>
    </w:p>
    <w:p w:rsidR="00C31782" w:rsidRDefault="00C31782" w:rsidP="00866C07">
      <w:pPr>
        <w:pStyle w:val="a6"/>
      </w:pPr>
      <w:r>
        <w:t>формирования у младших школьников умений самоконтроля рекоменду-</w:t>
      </w:r>
    </w:p>
    <w:p w:rsidR="00C31782" w:rsidRDefault="00C31782" w:rsidP="00866C07">
      <w:pPr>
        <w:pStyle w:val="a6"/>
      </w:pPr>
      <w:r>
        <w:t>ется использовать:</w:t>
      </w:r>
    </w:p>
    <w:p w:rsidR="00C31782" w:rsidRDefault="00C31782" w:rsidP="00866C07">
      <w:pPr>
        <w:pStyle w:val="a6"/>
      </w:pPr>
      <w:r>
        <w:t xml:space="preserve">1. Проверка по данному ответу. Ответы лучше расположить </w:t>
      </w:r>
      <w:proofErr w:type="gramStart"/>
      <w:r>
        <w:t>в</w:t>
      </w:r>
      <w:proofErr w:type="gramEnd"/>
      <w:r>
        <w:t xml:space="preserve"> другом </w:t>
      </w:r>
    </w:p>
    <w:p w:rsidR="00C31782" w:rsidRDefault="00C31782" w:rsidP="00866C07">
      <w:pPr>
        <w:pStyle w:val="a6"/>
      </w:pPr>
      <w:proofErr w:type="gramStart"/>
      <w:r>
        <w:t>порядке</w:t>
      </w:r>
      <w:proofErr w:type="gramEnd"/>
      <w:r>
        <w:t>.</w:t>
      </w:r>
    </w:p>
    <w:p w:rsidR="00C31782" w:rsidRDefault="00C31782" w:rsidP="00866C07">
      <w:pPr>
        <w:pStyle w:val="a6"/>
      </w:pPr>
      <w:r>
        <w:t xml:space="preserve">9+3= </w:t>
      </w:r>
    </w:p>
    <w:p w:rsidR="00C31782" w:rsidRDefault="00C31782" w:rsidP="00866C07">
      <w:pPr>
        <w:pStyle w:val="a6"/>
      </w:pPr>
      <w:r>
        <w:t xml:space="preserve">10-7= </w:t>
      </w:r>
    </w:p>
    <w:p w:rsidR="00C31782" w:rsidRDefault="00C31782" w:rsidP="00866C07">
      <w:pPr>
        <w:pStyle w:val="a6"/>
      </w:pPr>
      <w:r>
        <w:t xml:space="preserve">12-4= </w:t>
      </w:r>
    </w:p>
    <w:p w:rsidR="00C31782" w:rsidRDefault="00C31782" w:rsidP="00866C07">
      <w:pPr>
        <w:pStyle w:val="a6"/>
      </w:pPr>
      <w:r>
        <w:t>10+8=</w:t>
      </w:r>
    </w:p>
    <w:p w:rsidR="00C31782" w:rsidRDefault="00C31782" w:rsidP="00866C07">
      <w:pPr>
        <w:pStyle w:val="a6"/>
      </w:pPr>
      <w:r>
        <w:t>Проверь, есть ли полученные тобой ответы, среди данных: 8, 18, 12, 3.</w:t>
      </w:r>
    </w:p>
    <w:p w:rsidR="00C31782" w:rsidRDefault="00C31782" w:rsidP="00866C07">
      <w:pPr>
        <w:pStyle w:val="a6"/>
      </w:pPr>
      <w:r>
        <w:t xml:space="preserve">2. Комментирование предложения. </w:t>
      </w:r>
    </w:p>
    <w:p w:rsidR="00C31782" w:rsidRDefault="00C31782" w:rsidP="00866C07">
      <w:pPr>
        <w:pStyle w:val="a6"/>
      </w:pPr>
      <w:r>
        <w:t xml:space="preserve">У Юры конь. </w:t>
      </w:r>
      <w:proofErr w:type="gramStart"/>
      <w:r>
        <w:t xml:space="preserve">(Первое слово в предложении пишется с большой буквы. </w:t>
      </w:r>
      <w:proofErr w:type="gramEnd"/>
    </w:p>
    <w:p w:rsidR="00C31782" w:rsidRDefault="00C31782" w:rsidP="00866C07">
      <w:pPr>
        <w:pStyle w:val="a6"/>
      </w:pPr>
      <w:proofErr w:type="gramStart"/>
      <w:r>
        <w:t>Пишу У. Имена людей пишутся</w:t>
      </w:r>
      <w:proofErr w:type="gramEnd"/>
      <w:r>
        <w:t xml:space="preserve"> с большой буквы. Пишу Юры. Пишу конь, </w:t>
      </w:r>
    </w:p>
    <w:p w:rsidR="00C31782" w:rsidRDefault="00C31782" w:rsidP="00866C07">
      <w:pPr>
        <w:pStyle w:val="a6"/>
      </w:pPr>
      <w:r>
        <w:t>на конце слова мягкий знак показатель мягкости.)86</w:t>
      </w:r>
    </w:p>
    <w:p w:rsidR="00C31782" w:rsidRDefault="00C31782" w:rsidP="00866C07">
      <w:pPr>
        <w:pStyle w:val="a6"/>
      </w:pPr>
      <w:r>
        <w:t xml:space="preserve">3. Объяснительный диктант. </w:t>
      </w:r>
    </w:p>
    <w:p w:rsidR="00C31782" w:rsidRDefault="00C31782" w:rsidP="00866C07">
      <w:pPr>
        <w:pStyle w:val="a6"/>
      </w:pPr>
      <w:r>
        <w:t xml:space="preserve">Объясните написание слов с сочетаниями жи-ши, </w:t>
      </w:r>
      <w:proofErr w:type="gramStart"/>
      <w:r>
        <w:t>ча-ща</w:t>
      </w:r>
      <w:proofErr w:type="gramEnd"/>
      <w:r>
        <w:t>, чу-щу. Тиш_</w:t>
      </w:r>
    </w:p>
    <w:p w:rsidR="00C31782" w:rsidRDefault="00C31782" w:rsidP="00866C07">
      <w:pPr>
        <w:pStyle w:val="a6"/>
      </w:pPr>
      <w:proofErr w:type="gramStart"/>
      <w:r>
        <w:t>на</w:t>
      </w:r>
      <w:proofErr w:type="gramEnd"/>
      <w:r>
        <w:t>, ж_знь, рощ_. маш_на, щ_ка, ч_сы.</w:t>
      </w:r>
    </w:p>
    <w:p w:rsidR="00C31782" w:rsidRDefault="00C31782" w:rsidP="00866C07">
      <w:pPr>
        <w:pStyle w:val="a6"/>
      </w:pPr>
      <w:r>
        <w:t xml:space="preserve">4. Задания с выбором ответа. </w:t>
      </w:r>
    </w:p>
    <w:p w:rsidR="00C31782" w:rsidRDefault="00C31782" w:rsidP="00866C07">
      <w:pPr>
        <w:pStyle w:val="a6"/>
      </w:pPr>
      <w:r>
        <w:t xml:space="preserve">Выбери правильный ответ. При переносе слов с «ь» и «й» эти буквы: </w:t>
      </w:r>
    </w:p>
    <w:p w:rsidR="00C31782" w:rsidRDefault="00C31782" w:rsidP="00866C07">
      <w:pPr>
        <w:pStyle w:val="a6"/>
      </w:pPr>
      <w:r>
        <w:t>– остаются на строчке вместе со слогом, а остальная часть слова пере-</w:t>
      </w:r>
    </w:p>
    <w:p w:rsidR="00C31782" w:rsidRDefault="00C31782" w:rsidP="00866C07">
      <w:pPr>
        <w:pStyle w:val="a6"/>
      </w:pPr>
      <w:r>
        <w:t>носится,</w:t>
      </w:r>
    </w:p>
    <w:p w:rsidR="00C31782" w:rsidRDefault="00C31782" w:rsidP="00866C07">
      <w:pPr>
        <w:pStyle w:val="a6"/>
      </w:pPr>
      <w:r>
        <w:t>– записываются вместе с переносимым слогом на другой стороне.</w:t>
      </w:r>
    </w:p>
    <w:p w:rsidR="00C31782" w:rsidRDefault="00C31782" w:rsidP="00866C07">
      <w:pPr>
        <w:pStyle w:val="a6"/>
      </w:pPr>
      <w:r>
        <w:t>5. Определи слово, в котором букв больше, чем звуков:</w:t>
      </w:r>
    </w:p>
    <w:p w:rsidR="00C31782" w:rsidRDefault="00C31782" w:rsidP="00866C07">
      <w:pPr>
        <w:pStyle w:val="a6"/>
      </w:pPr>
      <w:r>
        <w:t>а) яма б) пальто в) стол</w:t>
      </w:r>
    </w:p>
    <w:p w:rsidR="00C31782" w:rsidRDefault="00C31782" w:rsidP="00866C07">
      <w:pPr>
        <w:pStyle w:val="a6"/>
      </w:pPr>
      <w:r>
        <w:t>С целью формирования регулятивного универсального учебного дей-</w:t>
      </w:r>
    </w:p>
    <w:p w:rsidR="00C31782" w:rsidRDefault="00C31782" w:rsidP="00866C07">
      <w:pPr>
        <w:pStyle w:val="a6"/>
      </w:pPr>
      <w:r>
        <w:t>ствия – действия контроля, часто практикую приемы самопроверки и взаи-</w:t>
      </w:r>
    </w:p>
    <w:p w:rsidR="00C31782" w:rsidRDefault="00C31782" w:rsidP="00866C07">
      <w:pPr>
        <w:pStyle w:val="a6"/>
      </w:pPr>
      <w:r>
        <w:t xml:space="preserve">мопроверки текста. А для решения этой учебной задачи совместно с детьми </w:t>
      </w:r>
    </w:p>
    <w:p w:rsidR="00C31782" w:rsidRDefault="00C31782" w:rsidP="00866C07">
      <w:pPr>
        <w:pStyle w:val="a6"/>
      </w:pPr>
      <w:r>
        <w:t>составляю правила проверки текста, определяющий алгоритм действия.</w:t>
      </w:r>
    </w:p>
    <w:p w:rsidR="00C31782" w:rsidRDefault="00C31782" w:rsidP="00866C07">
      <w:pPr>
        <w:pStyle w:val="a6"/>
      </w:pPr>
      <w:r>
        <w:t xml:space="preserve">Предлагаемые приемы вырабатывают не только навык самоанализа и </w:t>
      </w:r>
    </w:p>
    <w:p w:rsidR="00C31782" w:rsidRDefault="00C31782" w:rsidP="00866C07">
      <w:pPr>
        <w:pStyle w:val="a6"/>
      </w:pPr>
      <w:r>
        <w:t>самоконтроля, но и повышают эффективность усвоения материала, вы-</w:t>
      </w:r>
    </w:p>
    <w:p w:rsidR="00C31782" w:rsidRDefault="00C31782" w:rsidP="00866C07">
      <w:pPr>
        <w:pStyle w:val="a6"/>
      </w:pPr>
      <w:r>
        <w:t>зывают у детей интерес, развивают умение самостоятельно работать, вос-</w:t>
      </w:r>
    </w:p>
    <w:p w:rsidR="00C31782" w:rsidRDefault="00C31782" w:rsidP="00866C07">
      <w:pPr>
        <w:pStyle w:val="a6"/>
      </w:pPr>
      <w:r>
        <w:t>питывают уважение друг к другу и доброжелательность.</w:t>
      </w:r>
    </w:p>
    <w:p w:rsidR="00C31782" w:rsidRDefault="00C31782" w:rsidP="00866C07">
      <w:pPr>
        <w:pStyle w:val="a6"/>
      </w:pPr>
      <w:r>
        <w:t xml:space="preserve">Рекомендации по развитию </w:t>
      </w:r>
      <w:proofErr w:type="gramStart"/>
      <w:r>
        <w:t>регулятивных</w:t>
      </w:r>
      <w:proofErr w:type="gramEnd"/>
      <w:r>
        <w:t xml:space="preserve"> УУД.</w:t>
      </w:r>
    </w:p>
    <w:p w:rsidR="00C31782" w:rsidRDefault="00C31782" w:rsidP="00866C07">
      <w:pPr>
        <w:pStyle w:val="a6"/>
      </w:pPr>
      <w:r>
        <w:t xml:space="preserve">1. Научите ребенка контролировать свою речь при выражении </w:t>
      </w:r>
      <w:proofErr w:type="gramStart"/>
      <w:r>
        <w:t>своей</w:t>
      </w:r>
      <w:proofErr w:type="gramEnd"/>
      <w:r>
        <w:t xml:space="preserve"> </w:t>
      </w:r>
    </w:p>
    <w:p w:rsidR="00C31782" w:rsidRDefault="00C31782" w:rsidP="00866C07">
      <w:pPr>
        <w:pStyle w:val="a6"/>
      </w:pPr>
      <w:r>
        <w:t xml:space="preserve">точки зрения по заданной тематике. </w:t>
      </w:r>
    </w:p>
    <w:p w:rsidR="00C31782" w:rsidRDefault="00C31782" w:rsidP="00866C07">
      <w:pPr>
        <w:pStyle w:val="a6"/>
      </w:pPr>
      <w:r>
        <w:t>2. Научите ученика контролировать свои действия по заданному образ-</w:t>
      </w:r>
    </w:p>
    <w:p w:rsidR="00C31782" w:rsidRDefault="00C31782" w:rsidP="00866C07">
      <w:pPr>
        <w:pStyle w:val="a6"/>
      </w:pPr>
      <w:r>
        <w:t xml:space="preserve">цу и правилу. </w:t>
      </w:r>
    </w:p>
    <w:p w:rsidR="00C31782" w:rsidRDefault="00C31782" w:rsidP="00866C07">
      <w:pPr>
        <w:pStyle w:val="a6"/>
      </w:pPr>
      <w:r>
        <w:t xml:space="preserve">3. Помогите ребенку научиться </w:t>
      </w:r>
      <w:proofErr w:type="gramStart"/>
      <w:r>
        <w:t>адекватно</w:t>
      </w:r>
      <w:proofErr w:type="gramEnd"/>
      <w:r>
        <w:t xml:space="preserve"> оценивать выполненную им </w:t>
      </w:r>
    </w:p>
    <w:p w:rsidR="00C31782" w:rsidRDefault="00C31782" w:rsidP="00866C07">
      <w:pPr>
        <w:pStyle w:val="a6"/>
      </w:pPr>
      <w:r>
        <w:t xml:space="preserve">работу. </w:t>
      </w:r>
    </w:p>
    <w:p w:rsidR="00C31782" w:rsidRDefault="00C31782" w:rsidP="00866C07">
      <w:pPr>
        <w:pStyle w:val="a6"/>
      </w:pPr>
      <w:r>
        <w:t xml:space="preserve">4. Научите исправлять ошибки. </w:t>
      </w:r>
    </w:p>
    <w:p w:rsidR="00C31782" w:rsidRDefault="00C31782" w:rsidP="00866C07">
      <w:pPr>
        <w:pStyle w:val="a6"/>
      </w:pPr>
      <w:r>
        <w:t>Успешность обучения в начальной школе во многом зависит от сформи-</w:t>
      </w:r>
    </w:p>
    <w:p w:rsidR="00C31782" w:rsidRDefault="00C31782" w:rsidP="00866C07">
      <w:pPr>
        <w:pStyle w:val="a6"/>
      </w:pPr>
      <w:r>
        <w:t xml:space="preserve">рованности универсальных учебных действий. Универсальные учебные </w:t>
      </w:r>
    </w:p>
    <w:p w:rsidR="00C31782" w:rsidRDefault="00C31782" w:rsidP="00866C07">
      <w:pPr>
        <w:pStyle w:val="a6"/>
      </w:pPr>
      <w:r>
        <w:t>действия, их свойства и качества определяют эффективность образова-</w:t>
      </w:r>
    </w:p>
    <w:p w:rsidR="00C31782" w:rsidRDefault="00C31782" w:rsidP="00866C07">
      <w:pPr>
        <w:pStyle w:val="a6"/>
      </w:pPr>
      <w:r>
        <w:t xml:space="preserve">тельного процесса, в частности усвоения знаний, формирование умений, </w:t>
      </w:r>
    </w:p>
    <w:p w:rsidR="00C31782" w:rsidRDefault="00C31782" w:rsidP="00866C07">
      <w:pPr>
        <w:pStyle w:val="a6"/>
      </w:pPr>
      <w:r>
        <w:t xml:space="preserve">образа мира и основных видов компетенций учащегося, в том числе </w:t>
      </w:r>
      <w:proofErr w:type="gramStart"/>
      <w:r>
        <w:t>со</w:t>
      </w:r>
      <w:proofErr w:type="gramEnd"/>
      <w:r>
        <w:t>-</w:t>
      </w:r>
    </w:p>
    <w:p w:rsidR="00C31782" w:rsidRDefault="00C31782" w:rsidP="00866C07">
      <w:pPr>
        <w:pStyle w:val="a6"/>
      </w:pPr>
      <w:r>
        <w:lastRenderedPageBreak/>
        <w:t xml:space="preserve">циальной и личностной. </w:t>
      </w:r>
    </w:p>
    <w:p w:rsidR="00C31782" w:rsidRDefault="00C31782" w:rsidP="00866C07">
      <w:pPr>
        <w:pStyle w:val="a6"/>
      </w:pPr>
      <w:r>
        <w:t>Развитие универсальных учебных действий обеспечивает формирова-</w:t>
      </w:r>
    </w:p>
    <w:p w:rsidR="00C31782" w:rsidRDefault="00C31782" w:rsidP="00866C07">
      <w:pPr>
        <w:pStyle w:val="a6"/>
      </w:pPr>
      <w:r>
        <w:t>ние психологических новообразований и способностей учащегося, кото-</w:t>
      </w:r>
    </w:p>
    <w:p w:rsidR="00C31782" w:rsidRDefault="00C31782" w:rsidP="00866C07">
      <w:pPr>
        <w:pStyle w:val="a6"/>
      </w:pPr>
      <w:r>
        <w:t>рые в свою очередь определяют условия высокой успешности учебной де-</w:t>
      </w:r>
    </w:p>
    <w:p w:rsidR="00C31782" w:rsidRDefault="00C31782" w:rsidP="00866C07">
      <w:pPr>
        <w:pStyle w:val="a6"/>
      </w:pPr>
      <w:r>
        <w:t>ятельности и освоения учебных дисциплин.</w:t>
      </w:r>
    </w:p>
    <w:p w:rsidR="00C31782" w:rsidRDefault="00C31782" w:rsidP="00866C07">
      <w:pPr>
        <w:pStyle w:val="a6"/>
      </w:pPr>
      <w:r>
        <w:t xml:space="preserve">Несмотря на признание в педагогической науке и практике значения </w:t>
      </w:r>
    </w:p>
    <w:p w:rsidR="00C31782" w:rsidRDefault="00C31782" w:rsidP="00866C07">
      <w:pPr>
        <w:pStyle w:val="a6"/>
      </w:pPr>
      <w:r>
        <w:t xml:space="preserve">метапредметных (общеучебных) действий и умений для успешности </w:t>
      </w:r>
      <w:proofErr w:type="gramStart"/>
      <w:r>
        <w:t>об</w:t>
      </w:r>
      <w:proofErr w:type="gramEnd"/>
      <w:r>
        <w:t>-</w:t>
      </w:r>
    </w:p>
    <w:p w:rsidR="00C31782" w:rsidRDefault="00C31782" w:rsidP="00866C07">
      <w:pPr>
        <w:pStyle w:val="a6"/>
      </w:pPr>
      <w:r>
        <w:t xml:space="preserve">учения, вплоть до настоящего времени </w:t>
      </w:r>
      <w:proofErr w:type="gramStart"/>
      <w:r>
        <w:t>серьезной</w:t>
      </w:r>
      <w:proofErr w:type="gramEnd"/>
      <w:r>
        <w:t xml:space="preserve"> широкомасштабной </w:t>
      </w:r>
    </w:p>
    <w:p w:rsidR="00C31782" w:rsidRDefault="00C31782" w:rsidP="00866C07">
      <w:pPr>
        <w:pStyle w:val="a6"/>
      </w:pPr>
      <w:r>
        <w:t xml:space="preserve">систематической работы по их внедрению в школьное обучение не </w:t>
      </w:r>
      <w:proofErr w:type="gramStart"/>
      <w:r>
        <w:t>про</w:t>
      </w:r>
      <w:proofErr w:type="gramEnd"/>
      <w:r>
        <w:t>-</w:t>
      </w:r>
    </w:p>
    <w:p w:rsidR="00C31782" w:rsidRDefault="00C31782" w:rsidP="00866C07">
      <w:pPr>
        <w:pStyle w:val="a6"/>
      </w:pPr>
      <w:r>
        <w:t xml:space="preserve">изводилось. </w:t>
      </w:r>
    </w:p>
    <w:p w:rsidR="00C31782" w:rsidRDefault="00C31782" w:rsidP="00866C07">
      <w:pPr>
        <w:pStyle w:val="a6"/>
      </w:pPr>
      <w:r>
        <w:t>Стихийность развития универсальных учебных действий находит отра-</w:t>
      </w:r>
    </w:p>
    <w:p w:rsidR="00C31782" w:rsidRDefault="00C31782" w:rsidP="00866C07">
      <w:pPr>
        <w:pStyle w:val="a6"/>
      </w:pPr>
      <w:r>
        <w:t>жение в острых проблемах школьного обучения: в значительном разбросе 87</w:t>
      </w:r>
    </w:p>
    <w:p w:rsidR="00C31782" w:rsidRDefault="00C31782" w:rsidP="00866C07">
      <w:pPr>
        <w:pStyle w:val="a6"/>
      </w:pPr>
      <w:r>
        <w:t xml:space="preserve">успеваемости, несформированности учебно-познавательных мотивов и </w:t>
      </w:r>
    </w:p>
    <w:p w:rsidR="00C31782" w:rsidRDefault="00C31782" w:rsidP="00866C07">
      <w:pPr>
        <w:pStyle w:val="a6"/>
      </w:pPr>
      <w:r>
        <w:t xml:space="preserve">низкой любознательности и инициативы значительной части учащихся, </w:t>
      </w:r>
    </w:p>
    <w:p w:rsidR="00C31782" w:rsidRDefault="00C31782" w:rsidP="00866C07">
      <w:pPr>
        <w:pStyle w:val="a6"/>
      </w:pPr>
      <w:proofErr w:type="gramStart"/>
      <w:r>
        <w:t>трудностях</w:t>
      </w:r>
      <w:proofErr w:type="gramEnd"/>
      <w:r>
        <w:t xml:space="preserve"> произвольной регуляции учебной деятельности, низком уров-</w:t>
      </w:r>
    </w:p>
    <w:p w:rsidR="00C31782" w:rsidRDefault="00C31782" w:rsidP="00866C07">
      <w:pPr>
        <w:pStyle w:val="a6"/>
      </w:pPr>
      <w:r>
        <w:t xml:space="preserve">не общепознавательных и логических действий, трудностях </w:t>
      </w:r>
      <w:proofErr w:type="gramStart"/>
      <w:r>
        <w:t>школьной</w:t>
      </w:r>
      <w:proofErr w:type="gramEnd"/>
      <w:r>
        <w:t xml:space="preserve"> </w:t>
      </w:r>
    </w:p>
    <w:p w:rsidR="00C31782" w:rsidRDefault="00C31782" w:rsidP="00866C07">
      <w:pPr>
        <w:pStyle w:val="a6"/>
      </w:pPr>
      <w:r>
        <w:t xml:space="preserve">адаптации, росте отклоняющегося поведения. </w:t>
      </w:r>
    </w:p>
    <w:p w:rsidR="00C31782" w:rsidRDefault="00C31782" w:rsidP="00866C07">
      <w:pPr>
        <w:pStyle w:val="a6"/>
      </w:pPr>
      <w:r>
        <w:t>Литература</w:t>
      </w:r>
    </w:p>
    <w:p w:rsidR="00C31782" w:rsidRDefault="00C31782" w:rsidP="00866C07">
      <w:pPr>
        <w:pStyle w:val="a6"/>
      </w:pPr>
      <w:r>
        <w:t xml:space="preserve">1. Кузьмина И.В. Развитие познавательной деятельности младших </w:t>
      </w:r>
    </w:p>
    <w:p w:rsidR="00C31782" w:rsidRDefault="00C31782" w:rsidP="00866C07">
      <w:pPr>
        <w:pStyle w:val="a6"/>
      </w:pPr>
      <w:r>
        <w:t>школьников// Начальная школа 1995. – № 6.</w:t>
      </w:r>
    </w:p>
    <w:p w:rsidR="00C31782" w:rsidRDefault="00C31782" w:rsidP="00866C07">
      <w:pPr>
        <w:pStyle w:val="a6"/>
      </w:pPr>
      <w:r>
        <w:t xml:space="preserve">2. Как проектировать УУД в начальной школе. От действия к мысли. </w:t>
      </w:r>
    </w:p>
    <w:p w:rsidR="00C31782" w:rsidRDefault="00C31782" w:rsidP="00866C07">
      <w:pPr>
        <w:pStyle w:val="a6"/>
      </w:pPr>
      <w:r>
        <w:t>Под ред. А.Г. Асмолова. – М.: Просвещение, 2010.</w:t>
      </w:r>
    </w:p>
    <w:p w:rsidR="00C31782" w:rsidRDefault="00C31782" w:rsidP="00866C07">
      <w:pPr>
        <w:pStyle w:val="a6"/>
      </w:pPr>
      <w:r>
        <w:t xml:space="preserve">3. Ермолаева А.А. Моделирование на уроках в начальной школе. – М.: </w:t>
      </w:r>
    </w:p>
    <w:p w:rsidR="00C31782" w:rsidRDefault="00C31782" w:rsidP="00866C07">
      <w:pPr>
        <w:pStyle w:val="a6"/>
      </w:pPr>
      <w:r>
        <w:t>Глобус, 2009.</w:t>
      </w:r>
    </w:p>
    <w:p w:rsidR="00C31782" w:rsidRDefault="00C31782" w:rsidP="00866C07">
      <w:pPr>
        <w:pStyle w:val="a6"/>
      </w:pPr>
      <w:r>
        <w:t xml:space="preserve">4. Цуканова В.С. Развивающие занятия </w:t>
      </w:r>
      <w:proofErr w:type="gramStart"/>
      <w:r>
        <w:t>п</w:t>
      </w:r>
      <w:proofErr w:type="gramEnd"/>
    </w:p>
    <w:p w:rsidR="00C31782" w:rsidRPr="00866C07" w:rsidRDefault="00C31782" w:rsidP="00C31782">
      <w:pPr>
        <w:rPr>
          <w:b/>
        </w:rPr>
      </w:pPr>
      <w:r w:rsidRPr="00866C07">
        <w:rPr>
          <w:b/>
        </w:rPr>
        <w:t xml:space="preserve">СИСТЕМНО-ДЕЯТЕЛЬНОСТНЫЙ ПОДХОД – </w:t>
      </w:r>
    </w:p>
    <w:p w:rsidR="00C31782" w:rsidRPr="00866C07" w:rsidRDefault="00C31782" w:rsidP="00C31782">
      <w:pPr>
        <w:rPr>
          <w:b/>
        </w:rPr>
      </w:pPr>
      <w:r w:rsidRPr="00866C07">
        <w:rPr>
          <w:b/>
        </w:rPr>
        <w:t>ОСНОВА СОВРЕМЕННОГО УРОКА</w:t>
      </w:r>
    </w:p>
    <w:p w:rsidR="00C31782" w:rsidRDefault="00C31782" w:rsidP="00866C07">
      <w:pPr>
        <w:pStyle w:val="a6"/>
      </w:pPr>
      <w:r>
        <w:t xml:space="preserve">Е.А. Петрова, </w:t>
      </w:r>
    </w:p>
    <w:p w:rsidR="00C31782" w:rsidRDefault="00C31782" w:rsidP="00866C07">
      <w:pPr>
        <w:pStyle w:val="a6"/>
      </w:pPr>
      <w:r>
        <w:t xml:space="preserve">МОУ «Средняя общеобразовательная школа им. Г.Н. Пономарёва» </w:t>
      </w:r>
    </w:p>
    <w:p w:rsidR="00C31782" w:rsidRDefault="00C31782" w:rsidP="00866C07">
      <w:pPr>
        <w:pStyle w:val="a6"/>
      </w:pPr>
      <w:r>
        <w:t>Грязовецкого муниципального района</w:t>
      </w:r>
    </w:p>
    <w:p w:rsidR="00C31782" w:rsidRDefault="00C31782" w:rsidP="00866C07">
      <w:pPr>
        <w:pStyle w:val="a6"/>
      </w:pPr>
      <w:r>
        <w:t>В своей работе я использую технологию деятельностного метода обуче-</w:t>
      </w:r>
    </w:p>
    <w:p w:rsidR="00C31782" w:rsidRDefault="00C31782" w:rsidP="00866C07">
      <w:pPr>
        <w:pStyle w:val="a6"/>
      </w:pPr>
      <w:r>
        <w:t xml:space="preserve">ния, Автором данной технологии является Л.Г. Петерсон. </w:t>
      </w:r>
    </w:p>
    <w:p w:rsidR="00C31782" w:rsidRDefault="00C31782" w:rsidP="00866C07">
      <w:pPr>
        <w:pStyle w:val="a6"/>
      </w:pPr>
      <w:r>
        <w:t xml:space="preserve">Исторический опыт развития педагогики доказывает, что реализация </w:t>
      </w:r>
      <w:proofErr w:type="gramStart"/>
      <w:r>
        <w:t>со</w:t>
      </w:r>
      <w:proofErr w:type="gramEnd"/>
      <w:r>
        <w:t>-</w:t>
      </w:r>
    </w:p>
    <w:p w:rsidR="00C31782" w:rsidRDefault="00C31782" w:rsidP="00866C07">
      <w:pPr>
        <w:pStyle w:val="a6"/>
      </w:pPr>
      <w:r>
        <w:t xml:space="preserve">временных целей образования </w:t>
      </w:r>
      <w:proofErr w:type="gramStart"/>
      <w:r>
        <w:t>возможна</w:t>
      </w:r>
      <w:proofErr w:type="gramEnd"/>
      <w:r>
        <w:t xml:space="preserve"> только в деятельности самого ре-</w:t>
      </w:r>
    </w:p>
    <w:p w:rsidR="00C31782" w:rsidRDefault="00C31782" w:rsidP="00866C07">
      <w:pPr>
        <w:pStyle w:val="a6"/>
      </w:pPr>
      <w:r>
        <w:t xml:space="preserve">бенка. Человек не может научиться играть на флейте, не приставив ее к губам. </w:t>
      </w:r>
    </w:p>
    <w:p w:rsidR="00C31782" w:rsidRDefault="00C31782" w:rsidP="00866C07">
      <w:pPr>
        <w:pStyle w:val="a6"/>
      </w:pPr>
      <w:r>
        <w:t xml:space="preserve">«Сведений науки,- писал А. Дистерверг,- не следует сообщать учащемуся, но </w:t>
      </w:r>
    </w:p>
    <w:p w:rsidR="00C31782" w:rsidRDefault="00C31782" w:rsidP="00866C07">
      <w:pPr>
        <w:pStyle w:val="a6"/>
      </w:pPr>
      <w:r>
        <w:t>его надо привести к тому, чтобы он сам находил, самодеятельно ими овладе-</w:t>
      </w:r>
    </w:p>
    <w:p w:rsidR="00C31782" w:rsidRDefault="00C31782" w:rsidP="00866C07">
      <w:pPr>
        <w:pStyle w:val="a6"/>
      </w:pPr>
      <w:r>
        <w:t>вал. Такой метод обучения наилучший, самый трудный, самый редкий. Труд-</w:t>
      </w:r>
    </w:p>
    <w:p w:rsidR="00C31782" w:rsidRDefault="00C31782" w:rsidP="00866C07">
      <w:pPr>
        <w:pStyle w:val="a6"/>
      </w:pPr>
      <w:r>
        <w:t xml:space="preserve">ностью объясняется редкость его применения. Изложение, считывание, </w:t>
      </w:r>
      <w:proofErr w:type="gramStart"/>
      <w:r>
        <w:t>дик</w:t>
      </w:r>
      <w:proofErr w:type="gramEnd"/>
      <w:r>
        <w:t>-</w:t>
      </w:r>
    </w:p>
    <w:p w:rsidR="00C31782" w:rsidRDefault="00C31782" w:rsidP="00866C07">
      <w:pPr>
        <w:pStyle w:val="a6"/>
      </w:pPr>
      <w:r>
        <w:t>товка против него детская забава. Зато такие приемы никуда не годятся…»</w:t>
      </w:r>
    </w:p>
    <w:p w:rsidR="00C31782" w:rsidRDefault="00C31782" w:rsidP="00866C07">
      <w:pPr>
        <w:pStyle w:val="a6"/>
      </w:pPr>
      <w:r>
        <w:t xml:space="preserve">Метод обучения, при котором ребенок не получает знания </w:t>
      </w:r>
      <w:proofErr w:type="gramStart"/>
      <w:r>
        <w:t>в</w:t>
      </w:r>
      <w:proofErr w:type="gramEnd"/>
      <w:r>
        <w:t xml:space="preserve"> готовом </w:t>
      </w:r>
    </w:p>
    <w:p w:rsidR="00C31782" w:rsidRDefault="00C31782" w:rsidP="00866C07">
      <w:pPr>
        <w:pStyle w:val="a6"/>
      </w:pPr>
      <w:r>
        <w:t xml:space="preserve">виде, а добывает их сам в процессе </w:t>
      </w:r>
      <w:proofErr w:type="gramStart"/>
      <w:r>
        <w:t>собственной</w:t>
      </w:r>
      <w:proofErr w:type="gramEnd"/>
      <w:r>
        <w:t xml:space="preserve"> учебно-познавательной </w:t>
      </w:r>
    </w:p>
    <w:p w:rsidR="00C31782" w:rsidRDefault="00C31782" w:rsidP="00866C07">
      <w:pPr>
        <w:pStyle w:val="a6"/>
      </w:pPr>
      <w:r>
        <w:t>деятельности, называется деятельностным методом. По мнению А. Дис-</w:t>
      </w:r>
    </w:p>
    <w:p w:rsidR="00C31782" w:rsidRDefault="00C31782" w:rsidP="00866C07">
      <w:pPr>
        <w:pStyle w:val="a6"/>
      </w:pPr>
      <w:r>
        <w:t>терверга, деятельностный метод обучения является универсальным.</w:t>
      </w:r>
    </w:p>
    <w:p w:rsidR="00C31782" w:rsidRDefault="00C31782" w:rsidP="00866C07">
      <w:pPr>
        <w:pStyle w:val="a6"/>
      </w:pPr>
      <w:r>
        <w:t>В своей педагогической практике я уже второй год использую техноло-</w:t>
      </w:r>
    </w:p>
    <w:p w:rsidR="00C31782" w:rsidRDefault="00C31782" w:rsidP="00866C07">
      <w:pPr>
        <w:pStyle w:val="a6"/>
      </w:pPr>
      <w:r>
        <w:t>гию деятельностного метода.</w:t>
      </w:r>
    </w:p>
    <w:p w:rsidR="00C31782" w:rsidRDefault="00C31782" w:rsidP="00866C07">
      <w:pPr>
        <w:pStyle w:val="a6"/>
      </w:pPr>
      <w:r>
        <w:t xml:space="preserve">Мною выявлены основные проблемы, которые заставили задуматься </w:t>
      </w:r>
    </w:p>
    <w:p w:rsidR="00C31782" w:rsidRDefault="00C31782" w:rsidP="00866C07">
      <w:pPr>
        <w:pStyle w:val="a6"/>
      </w:pPr>
      <w:r>
        <w:t>над реорганизацией учебного процесса:</w:t>
      </w:r>
    </w:p>
    <w:p w:rsidR="00C31782" w:rsidRDefault="00C31782" w:rsidP="00866C07">
      <w:pPr>
        <w:pStyle w:val="a6"/>
      </w:pPr>
      <w:r>
        <w:t>– Малая познавательная активность младших школьников.</w:t>
      </w:r>
    </w:p>
    <w:p w:rsidR="00C31782" w:rsidRDefault="00C31782" w:rsidP="00866C07">
      <w:pPr>
        <w:pStyle w:val="a6"/>
      </w:pPr>
      <w:r>
        <w:t>– Недостаточное развитие логического мышления.</w:t>
      </w:r>
    </w:p>
    <w:p w:rsidR="00C31782" w:rsidRDefault="00C31782" w:rsidP="00866C07">
      <w:pPr>
        <w:pStyle w:val="a6"/>
      </w:pPr>
      <w:r>
        <w:t>– Слаба самостоятельная деятельность учеников.</w:t>
      </w:r>
    </w:p>
    <w:p w:rsidR="00C31782" w:rsidRDefault="00C31782" w:rsidP="00866C07">
      <w:pPr>
        <w:pStyle w:val="a6"/>
      </w:pPr>
      <w:r>
        <w:t>– Неумение оценивать свою деятельность.</w:t>
      </w:r>
    </w:p>
    <w:p w:rsidR="00C31782" w:rsidRDefault="00C31782" w:rsidP="00866C07">
      <w:pPr>
        <w:pStyle w:val="a6"/>
      </w:pPr>
      <w:r>
        <w:t xml:space="preserve">– </w:t>
      </w:r>
      <w:proofErr w:type="gramStart"/>
      <w:r>
        <w:t>Быстрая</w:t>
      </w:r>
      <w:proofErr w:type="gramEnd"/>
      <w:r>
        <w:t xml:space="preserve"> забываемость изученного материала.</w:t>
      </w:r>
    </w:p>
    <w:p w:rsidR="00C31782" w:rsidRDefault="00C31782" w:rsidP="00866C07">
      <w:pPr>
        <w:pStyle w:val="a6"/>
      </w:pPr>
      <w:r>
        <w:t>Поэтому основные задачи, которые я ставила, используя технологию дея-</w:t>
      </w:r>
    </w:p>
    <w:p w:rsidR="00C31782" w:rsidRDefault="00C31782" w:rsidP="00866C07">
      <w:pPr>
        <w:pStyle w:val="a6"/>
      </w:pPr>
      <w:r>
        <w:lastRenderedPageBreak/>
        <w:t xml:space="preserve">тельностного подхода, </w:t>
      </w:r>
      <w:proofErr w:type="gramStart"/>
      <w:r>
        <w:t>следующие</w:t>
      </w:r>
      <w:proofErr w:type="gramEnd"/>
      <w:r>
        <w:t>:</w:t>
      </w:r>
    </w:p>
    <w:p w:rsidR="00C31782" w:rsidRDefault="00C31782" w:rsidP="00866C07">
      <w:pPr>
        <w:pStyle w:val="a6"/>
      </w:pPr>
      <w:r>
        <w:t>– Активизация познавательной деятельности учащихся.</w:t>
      </w:r>
    </w:p>
    <w:p w:rsidR="00C31782" w:rsidRDefault="00C31782" w:rsidP="00866C07">
      <w:pPr>
        <w:pStyle w:val="a6"/>
      </w:pPr>
      <w:r>
        <w:t>– Формирование общеучебных умений и навыков.</w:t>
      </w:r>
    </w:p>
    <w:p w:rsidR="00C31782" w:rsidRDefault="00C31782" w:rsidP="00866C07">
      <w:pPr>
        <w:pStyle w:val="a6"/>
      </w:pPr>
      <w:r>
        <w:t>– Развитие способностей и личных качеств.</w:t>
      </w:r>
    </w:p>
    <w:p w:rsidR="00C31782" w:rsidRDefault="00C31782" w:rsidP="00866C07">
      <w:pPr>
        <w:pStyle w:val="a6"/>
      </w:pPr>
      <w:r>
        <w:t>– Развитие познавательных процессов.125</w:t>
      </w:r>
    </w:p>
    <w:p w:rsidR="00C31782" w:rsidRDefault="00C31782" w:rsidP="00866C07">
      <w:pPr>
        <w:pStyle w:val="a6"/>
      </w:pPr>
      <w:r>
        <w:t xml:space="preserve">Реализация технологии деятельностного метода в </w:t>
      </w:r>
      <w:proofErr w:type="gramStart"/>
      <w:r>
        <w:t>практическом</w:t>
      </w:r>
      <w:proofErr w:type="gramEnd"/>
      <w:r>
        <w:t xml:space="preserve"> препо-</w:t>
      </w:r>
    </w:p>
    <w:p w:rsidR="00C31782" w:rsidRDefault="00C31782" w:rsidP="00866C07">
      <w:pPr>
        <w:pStyle w:val="a6"/>
      </w:pPr>
      <w:r>
        <w:t>давании обеспечивается следующей системой дидактических принципов:</w:t>
      </w:r>
    </w:p>
    <w:p w:rsidR="00C31782" w:rsidRDefault="00C31782" w:rsidP="00866C07">
      <w:pPr>
        <w:pStyle w:val="a6"/>
      </w:pPr>
      <w:r>
        <w:t>– Принцип деятельности – заключается в том, что ученик, получая зна-</w:t>
      </w:r>
    </w:p>
    <w:p w:rsidR="00C31782" w:rsidRDefault="00C31782" w:rsidP="00866C07">
      <w:pPr>
        <w:pStyle w:val="a6"/>
      </w:pPr>
      <w:r>
        <w:t xml:space="preserve">ния не в готовом виде, а, добывая их сам, осознает при этом содержание и </w:t>
      </w:r>
    </w:p>
    <w:p w:rsidR="00C31782" w:rsidRDefault="00C31782" w:rsidP="00866C07">
      <w:pPr>
        <w:pStyle w:val="a6"/>
      </w:pPr>
      <w:r>
        <w:t>формы своей учебной деятельности.</w:t>
      </w:r>
    </w:p>
    <w:p w:rsidR="00C31782" w:rsidRDefault="00C31782" w:rsidP="00866C07">
      <w:pPr>
        <w:pStyle w:val="a6"/>
      </w:pPr>
      <w:r>
        <w:t>– Принцип непрерывности – означает преемственность между всеми сту-</w:t>
      </w:r>
    </w:p>
    <w:p w:rsidR="00C31782" w:rsidRDefault="00C31782" w:rsidP="00866C07">
      <w:pPr>
        <w:pStyle w:val="a6"/>
      </w:pPr>
      <w:r>
        <w:t xml:space="preserve">пенями и этапами обучения на уровне технологии, содержания и методик </w:t>
      </w:r>
    </w:p>
    <w:p w:rsidR="00C31782" w:rsidRDefault="00C31782" w:rsidP="00866C07">
      <w:pPr>
        <w:pStyle w:val="a6"/>
      </w:pPr>
      <w:r>
        <w:t>с учетом возрастных психологических особенностей развития детей.</w:t>
      </w:r>
    </w:p>
    <w:p w:rsidR="00C31782" w:rsidRDefault="00C31782" w:rsidP="00866C07">
      <w:pPr>
        <w:pStyle w:val="a6"/>
      </w:pPr>
      <w:r>
        <w:t>– Принцип целостности – предполагает формирование у учащихся обоб-</w:t>
      </w:r>
    </w:p>
    <w:p w:rsidR="00C31782" w:rsidRDefault="00C31782" w:rsidP="00866C07">
      <w:pPr>
        <w:pStyle w:val="a6"/>
      </w:pPr>
      <w:r>
        <w:t>щенного системного представления о мире.</w:t>
      </w:r>
    </w:p>
    <w:p w:rsidR="00C31782" w:rsidRDefault="00C31782" w:rsidP="00866C07">
      <w:pPr>
        <w:pStyle w:val="a6"/>
      </w:pPr>
      <w:r>
        <w:t xml:space="preserve">– Принцип психологической комфортности – предполагает снятие всех </w:t>
      </w:r>
    </w:p>
    <w:p w:rsidR="00C31782" w:rsidRDefault="00C31782" w:rsidP="00866C07">
      <w:pPr>
        <w:pStyle w:val="a6"/>
      </w:pPr>
      <w:r>
        <w:t xml:space="preserve">стрессообразующих факторов учебного процесса, создание в школе и </w:t>
      </w:r>
      <w:proofErr w:type="gramStart"/>
      <w:r>
        <w:t>на</w:t>
      </w:r>
      <w:proofErr w:type="gramEnd"/>
      <w:r>
        <w:t xml:space="preserve"> </w:t>
      </w:r>
    </w:p>
    <w:p w:rsidR="00C31782" w:rsidRDefault="00C31782" w:rsidP="00866C07">
      <w:pPr>
        <w:pStyle w:val="a6"/>
      </w:pPr>
      <w:proofErr w:type="gramStart"/>
      <w:r>
        <w:t>уроках</w:t>
      </w:r>
      <w:proofErr w:type="gramEnd"/>
      <w:r>
        <w:t xml:space="preserve"> доброжелательной атмосферы.</w:t>
      </w:r>
    </w:p>
    <w:p w:rsidR="00C31782" w:rsidRDefault="00C31782" w:rsidP="00866C07">
      <w:pPr>
        <w:pStyle w:val="a6"/>
      </w:pPr>
      <w:r>
        <w:t>– Принцип вариативности – предполагает формирование у учащихся спо-</w:t>
      </w:r>
    </w:p>
    <w:p w:rsidR="00C31782" w:rsidRDefault="00C31782" w:rsidP="00866C07">
      <w:pPr>
        <w:pStyle w:val="a6"/>
      </w:pPr>
      <w:r>
        <w:t>собностей к систематическому перебору вариантов и адекватному приня-</w:t>
      </w:r>
    </w:p>
    <w:p w:rsidR="00C31782" w:rsidRDefault="00C31782" w:rsidP="00866C07">
      <w:pPr>
        <w:pStyle w:val="a6"/>
      </w:pPr>
      <w:r>
        <w:t>тию решений в ситуациях выбора.</w:t>
      </w:r>
    </w:p>
    <w:p w:rsidR="00C31782" w:rsidRDefault="00C31782" w:rsidP="00866C07">
      <w:pPr>
        <w:pStyle w:val="a6"/>
      </w:pPr>
      <w:r>
        <w:t>– Принцип творчества – означает максимальную ориентацию на творче-</w:t>
      </w:r>
    </w:p>
    <w:p w:rsidR="00C31782" w:rsidRDefault="00C31782" w:rsidP="00866C07">
      <w:pPr>
        <w:pStyle w:val="a6"/>
      </w:pPr>
      <w:r>
        <w:t>ское начало в образовательном процессе, приобретение учащимися соб-</w:t>
      </w:r>
    </w:p>
    <w:p w:rsidR="00C31782" w:rsidRDefault="00C31782" w:rsidP="00866C07">
      <w:pPr>
        <w:pStyle w:val="a6"/>
      </w:pPr>
      <w:r>
        <w:t>ственного опыта творческой деятельности.</w:t>
      </w:r>
    </w:p>
    <w:p w:rsidR="00C31782" w:rsidRDefault="00C31782" w:rsidP="00866C07">
      <w:pPr>
        <w:pStyle w:val="a6"/>
      </w:pPr>
      <w:r>
        <w:t>Уроки деятельностной направленности по целеполаганию можно рас-</w:t>
      </w:r>
    </w:p>
    <w:p w:rsidR="00C31782" w:rsidRDefault="00C31782" w:rsidP="00866C07">
      <w:pPr>
        <w:pStyle w:val="a6"/>
      </w:pPr>
      <w:r>
        <w:t>пределить в четыре группы:</w:t>
      </w:r>
    </w:p>
    <w:p w:rsidR="00C31782" w:rsidRDefault="00C31782" w:rsidP="00866C07">
      <w:pPr>
        <w:pStyle w:val="a6"/>
      </w:pPr>
      <w:r>
        <w:t>– уроки «открытия» нового знания;</w:t>
      </w:r>
    </w:p>
    <w:p w:rsidR="00C31782" w:rsidRDefault="00C31782" w:rsidP="00866C07">
      <w:pPr>
        <w:pStyle w:val="a6"/>
      </w:pPr>
      <w:r>
        <w:t>– уроки рефлексии;</w:t>
      </w:r>
    </w:p>
    <w:p w:rsidR="00C31782" w:rsidRDefault="00C31782" w:rsidP="00866C07">
      <w:pPr>
        <w:pStyle w:val="a6"/>
      </w:pPr>
      <w:r>
        <w:t>– уроки общеметологической направленности;</w:t>
      </w:r>
    </w:p>
    <w:p w:rsidR="00C31782" w:rsidRDefault="00C31782" w:rsidP="00866C07">
      <w:pPr>
        <w:pStyle w:val="a6"/>
      </w:pPr>
      <w:r>
        <w:t>– уроки развивающего контроля.</w:t>
      </w:r>
    </w:p>
    <w:p w:rsidR="00C31782" w:rsidRDefault="00C31782" w:rsidP="00866C07">
      <w:pPr>
        <w:pStyle w:val="a6"/>
      </w:pPr>
      <w:r>
        <w:t>Основные цели урока каждого типа.</w:t>
      </w:r>
    </w:p>
    <w:p w:rsidR="00C31782" w:rsidRDefault="00C31782" w:rsidP="00866C07">
      <w:pPr>
        <w:pStyle w:val="a6"/>
      </w:pPr>
      <w:r>
        <w:t xml:space="preserve">1. Урок «открытия» нового знания </w:t>
      </w:r>
      <w:proofErr w:type="gramStart"/>
      <w:r>
        <w:t xml:space="preserve">( </w:t>
      </w:r>
      <w:proofErr w:type="gramEnd"/>
      <w:r>
        <w:t xml:space="preserve">Примеры с урока русского языка во </w:t>
      </w:r>
    </w:p>
    <w:p w:rsidR="00C31782" w:rsidRDefault="00C31782" w:rsidP="00866C07">
      <w:pPr>
        <w:pStyle w:val="a6"/>
      </w:pPr>
      <w:proofErr w:type="gramStart"/>
      <w:r>
        <w:t>2 классе по теме « Корень слова»).</w:t>
      </w:r>
      <w:proofErr w:type="gramEnd"/>
    </w:p>
    <w:p w:rsidR="00C31782" w:rsidRDefault="00C31782" w:rsidP="00866C07">
      <w:pPr>
        <w:pStyle w:val="a6"/>
      </w:pPr>
      <w:r>
        <w:t xml:space="preserve">Деятельностная цель: формирование у учащихся умений реализации </w:t>
      </w:r>
    </w:p>
    <w:p w:rsidR="00C31782" w:rsidRDefault="00C31782" w:rsidP="00866C07">
      <w:pPr>
        <w:pStyle w:val="a6"/>
      </w:pPr>
      <w:r>
        <w:t>новых способов действия.</w:t>
      </w:r>
    </w:p>
    <w:p w:rsidR="00C31782" w:rsidRDefault="00C31782" w:rsidP="00866C07">
      <w:pPr>
        <w:pStyle w:val="a6"/>
      </w:pPr>
      <w:r>
        <w:t xml:space="preserve">Содержательная цель: расширение понятийной базы за счет включения </w:t>
      </w:r>
    </w:p>
    <w:p w:rsidR="00C31782" w:rsidRDefault="00C31782" w:rsidP="00866C07">
      <w:pPr>
        <w:pStyle w:val="a6"/>
      </w:pPr>
      <w:r>
        <w:t>в нее новых элементов.</w:t>
      </w:r>
    </w:p>
    <w:p w:rsidR="00C31782" w:rsidRDefault="00C31782" w:rsidP="00866C07">
      <w:pPr>
        <w:pStyle w:val="a6"/>
      </w:pPr>
      <w:r>
        <w:t>2. Урок рефлексии.</w:t>
      </w:r>
    </w:p>
    <w:p w:rsidR="00C31782" w:rsidRDefault="00C31782" w:rsidP="00866C07">
      <w:pPr>
        <w:pStyle w:val="a6"/>
      </w:pPr>
      <w:r>
        <w:t>Деятельностная цель: формирование у учащихся способностей к рефлек-</w:t>
      </w:r>
    </w:p>
    <w:p w:rsidR="00C31782" w:rsidRDefault="00C31782" w:rsidP="00866C07">
      <w:pPr>
        <w:pStyle w:val="a6"/>
      </w:pPr>
      <w:proofErr w:type="gramStart"/>
      <w:r>
        <w:t>сии коррекционно-контрольного типа и реализации коррекционной нор-</w:t>
      </w:r>
      <w:proofErr w:type="gramEnd"/>
    </w:p>
    <w:p w:rsidR="00C31782" w:rsidRDefault="00C31782" w:rsidP="00866C07">
      <w:pPr>
        <w:pStyle w:val="a6"/>
      </w:pPr>
      <w:proofErr w:type="gramStart"/>
      <w:r>
        <w:t xml:space="preserve">мы (фиксирование собственных затруднений в деятельности, выявление их </w:t>
      </w:r>
      <w:proofErr w:type="gramEnd"/>
    </w:p>
    <w:p w:rsidR="00C31782" w:rsidRDefault="00C31782" w:rsidP="00866C07">
      <w:pPr>
        <w:pStyle w:val="a6"/>
      </w:pPr>
      <w:r>
        <w:t>причин, построение, реализация проекта выхода из затруднения и т.д.).</w:t>
      </w:r>
    </w:p>
    <w:p w:rsidR="00C31782" w:rsidRDefault="00C31782" w:rsidP="00866C07">
      <w:pPr>
        <w:pStyle w:val="a6"/>
      </w:pPr>
      <w:r>
        <w:t xml:space="preserve">Содержательная цель: закрепление и при необходимости коррекция </w:t>
      </w:r>
      <w:proofErr w:type="gramStart"/>
      <w:r>
        <w:t>из</w:t>
      </w:r>
      <w:proofErr w:type="gramEnd"/>
      <w:r>
        <w:t>-</w:t>
      </w:r>
    </w:p>
    <w:p w:rsidR="00C31782" w:rsidRDefault="00C31782" w:rsidP="00866C07">
      <w:pPr>
        <w:pStyle w:val="a6"/>
      </w:pPr>
      <w:proofErr w:type="gramStart"/>
      <w:r>
        <w:t>ученных</w:t>
      </w:r>
      <w:proofErr w:type="gramEnd"/>
      <w:r>
        <w:t xml:space="preserve"> способов действий – понятий, алгоритмов и т.д. </w:t>
      </w:r>
    </w:p>
    <w:p w:rsidR="00C31782" w:rsidRDefault="00C31782" w:rsidP="00866C07">
      <w:pPr>
        <w:pStyle w:val="a6"/>
      </w:pPr>
      <w:r>
        <w:t>3. Урок общеметодологической направленности.</w:t>
      </w:r>
    </w:p>
    <w:p w:rsidR="00C31782" w:rsidRDefault="00C31782" w:rsidP="00866C07">
      <w:pPr>
        <w:pStyle w:val="a6"/>
      </w:pPr>
      <w:r>
        <w:t>Деятельностная цель: формирование у учащихся деятельностных спо-</w:t>
      </w:r>
    </w:p>
    <w:p w:rsidR="00C31782" w:rsidRDefault="00C31782" w:rsidP="00866C07">
      <w:pPr>
        <w:pStyle w:val="a6"/>
      </w:pPr>
      <w:r>
        <w:t>собностей и способностей к структурированию и систематизации изучае-</w:t>
      </w:r>
    </w:p>
    <w:p w:rsidR="00C31782" w:rsidRDefault="00C31782" w:rsidP="00866C07">
      <w:pPr>
        <w:pStyle w:val="a6"/>
      </w:pPr>
      <w:r>
        <w:t>мого предметного содержания.126</w:t>
      </w:r>
    </w:p>
    <w:p w:rsidR="00C31782" w:rsidRDefault="00C31782" w:rsidP="00866C07">
      <w:pPr>
        <w:pStyle w:val="a6"/>
      </w:pPr>
      <w:r>
        <w:t xml:space="preserve">Содержательная цель: построение обобщенных деятельностных норм </w:t>
      </w:r>
    </w:p>
    <w:p w:rsidR="00C31782" w:rsidRDefault="00C31782" w:rsidP="00866C07">
      <w:pPr>
        <w:pStyle w:val="a6"/>
      </w:pPr>
      <w:r>
        <w:t xml:space="preserve">и выявление теоретических основ развития содержательно-методических </w:t>
      </w:r>
    </w:p>
    <w:p w:rsidR="00C31782" w:rsidRDefault="00C31782" w:rsidP="00866C07">
      <w:pPr>
        <w:pStyle w:val="a6"/>
      </w:pPr>
      <w:r>
        <w:t>линий курсов.</w:t>
      </w:r>
    </w:p>
    <w:p w:rsidR="00C31782" w:rsidRDefault="00C31782" w:rsidP="00866C07">
      <w:pPr>
        <w:pStyle w:val="a6"/>
      </w:pPr>
      <w:r>
        <w:t>4. Урок развивающего контроля.</w:t>
      </w:r>
    </w:p>
    <w:p w:rsidR="00C31782" w:rsidRDefault="00C31782" w:rsidP="00866C07">
      <w:pPr>
        <w:pStyle w:val="a6"/>
      </w:pPr>
      <w:r>
        <w:t>Деятельностная цель: формирование у учащихся способностей к осу-</w:t>
      </w:r>
    </w:p>
    <w:p w:rsidR="00C31782" w:rsidRDefault="00C31782" w:rsidP="00866C07">
      <w:pPr>
        <w:pStyle w:val="a6"/>
      </w:pPr>
      <w:r>
        <w:t>ществлению контрольной функции.</w:t>
      </w:r>
    </w:p>
    <w:p w:rsidR="00C31782" w:rsidRDefault="00C31782" w:rsidP="00866C07">
      <w:pPr>
        <w:pStyle w:val="a6"/>
      </w:pPr>
      <w:r>
        <w:t xml:space="preserve">Содержательная цель: контроль и самоконтроль изученных понятий и </w:t>
      </w:r>
    </w:p>
    <w:p w:rsidR="00C31782" w:rsidRDefault="00C31782" w:rsidP="00866C07">
      <w:pPr>
        <w:pStyle w:val="a6"/>
      </w:pPr>
      <w:r>
        <w:t>алгоритмов.</w:t>
      </w:r>
    </w:p>
    <w:p w:rsidR="00C31782" w:rsidRDefault="00C31782" w:rsidP="00866C07">
      <w:pPr>
        <w:pStyle w:val="a6"/>
      </w:pPr>
      <w:r>
        <w:lastRenderedPageBreak/>
        <w:t>Структура уроков введения нового знания имеет следующий вид:</w:t>
      </w:r>
    </w:p>
    <w:p w:rsidR="00C31782" w:rsidRDefault="00C31782" w:rsidP="00866C07">
      <w:pPr>
        <w:pStyle w:val="a6"/>
      </w:pPr>
      <w:r>
        <w:t>1. Мотивирование (самоопределение) к учебной деятельности.</w:t>
      </w:r>
    </w:p>
    <w:p w:rsidR="00C31782" w:rsidRDefault="00C31782" w:rsidP="00866C07">
      <w:pPr>
        <w:pStyle w:val="a6"/>
      </w:pPr>
      <w:r>
        <w:t xml:space="preserve">Данный этап процесса обучения предполагает осознанное вхождение </w:t>
      </w:r>
    </w:p>
    <w:p w:rsidR="00C31782" w:rsidRDefault="00C31782" w:rsidP="00866C07">
      <w:pPr>
        <w:pStyle w:val="a6"/>
      </w:pPr>
      <w:r>
        <w:t xml:space="preserve">учащегося в пространство учебной деятельности на уроке. С этой целью </w:t>
      </w:r>
    </w:p>
    <w:p w:rsidR="00C31782" w:rsidRDefault="00C31782" w:rsidP="00866C07">
      <w:pPr>
        <w:pStyle w:val="a6"/>
      </w:pPr>
      <w:r>
        <w:t xml:space="preserve">на данном этапе организуется его мотивирование к </w:t>
      </w:r>
      <w:proofErr w:type="gramStart"/>
      <w:r>
        <w:t>учебной</w:t>
      </w:r>
      <w:proofErr w:type="gramEnd"/>
      <w:r>
        <w:t xml:space="preserve"> деятельно-</w:t>
      </w:r>
    </w:p>
    <w:p w:rsidR="00C31782" w:rsidRDefault="00C31782" w:rsidP="00866C07">
      <w:pPr>
        <w:pStyle w:val="a6"/>
      </w:pPr>
      <w:r>
        <w:t>сти, а именно:</w:t>
      </w:r>
    </w:p>
    <w:p w:rsidR="00C31782" w:rsidRDefault="00C31782" w:rsidP="00866C07">
      <w:pPr>
        <w:pStyle w:val="a6"/>
      </w:pPr>
      <w:r>
        <w:t xml:space="preserve">– актуализируются требования к нему со стороны учебной деятельности </w:t>
      </w:r>
    </w:p>
    <w:p w:rsidR="00C31782" w:rsidRDefault="00C31782" w:rsidP="00866C07">
      <w:pPr>
        <w:pStyle w:val="a6"/>
      </w:pPr>
      <w:r>
        <w:t>(«надо»);</w:t>
      </w:r>
    </w:p>
    <w:p w:rsidR="00C31782" w:rsidRDefault="00C31782" w:rsidP="00866C07">
      <w:pPr>
        <w:pStyle w:val="a6"/>
      </w:pPr>
      <w:r>
        <w:t>– создаются условия для возникновения внутренней потребности вклю-</w:t>
      </w:r>
    </w:p>
    <w:p w:rsidR="00C31782" w:rsidRDefault="00C31782" w:rsidP="00866C07">
      <w:pPr>
        <w:pStyle w:val="a6"/>
      </w:pPr>
      <w:r>
        <w:t>чения в учебную деятельность («хочу»);</w:t>
      </w:r>
    </w:p>
    <w:p w:rsidR="00C31782" w:rsidRDefault="00C31782" w:rsidP="00866C07">
      <w:pPr>
        <w:pStyle w:val="a6"/>
      </w:pPr>
      <w:r>
        <w:t>– устанавливаются тематические рамки («могу»).</w:t>
      </w:r>
    </w:p>
    <w:p w:rsidR="00C31782" w:rsidRDefault="00C31782" w:rsidP="00866C07">
      <w:pPr>
        <w:pStyle w:val="a6"/>
      </w:pPr>
      <w:r>
        <w:t xml:space="preserve">2. Актуализация и фиксирование индивидуального затруднения </w:t>
      </w:r>
      <w:proofErr w:type="gramStart"/>
      <w:r>
        <w:t>в</w:t>
      </w:r>
      <w:proofErr w:type="gramEnd"/>
      <w:r>
        <w:t xml:space="preserve"> </w:t>
      </w:r>
    </w:p>
    <w:p w:rsidR="00C31782" w:rsidRDefault="00C31782" w:rsidP="00866C07">
      <w:pPr>
        <w:pStyle w:val="a6"/>
      </w:pPr>
      <w:r>
        <w:t xml:space="preserve">пробном учебном </w:t>
      </w:r>
      <w:proofErr w:type="gramStart"/>
      <w:r>
        <w:t>действии</w:t>
      </w:r>
      <w:proofErr w:type="gramEnd"/>
      <w:r>
        <w:t>.</w:t>
      </w:r>
    </w:p>
    <w:p w:rsidR="00C31782" w:rsidRDefault="00C31782" w:rsidP="00866C07">
      <w:pPr>
        <w:pStyle w:val="a6"/>
      </w:pPr>
      <w:r>
        <w:t xml:space="preserve">На данном этапе организуется подготовка и мотивация учащихся </w:t>
      </w:r>
      <w:proofErr w:type="gramStart"/>
      <w:r>
        <w:t>к</w:t>
      </w:r>
      <w:proofErr w:type="gramEnd"/>
      <w:r>
        <w:t xml:space="preserve"> над-</w:t>
      </w:r>
    </w:p>
    <w:p w:rsidR="00C31782" w:rsidRDefault="00C31782" w:rsidP="00866C07">
      <w:pPr>
        <w:pStyle w:val="a6"/>
      </w:pPr>
      <w:r>
        <w:t xml:space="preserve">лежащему самостоятельному выполнению пробного учебного действия, </w:t>
      </w:r>
    </w:p>
    <w:p w:rsidR="00C31782" w:rsidRDefault="00C31782" w:rsidP="00866C07">
      <w:pPr>
        <w:pStyle w:val="a6"/>
      </w:pPr>
      <w:r>
        <w:t>его осуществление и фиксация индивидуального затруднения.</w:t>
      </w:r>
    </w:p>
    <w:p w:rsidR="00C31782" w:rsidRDefault="00C31782" w:rsidP="00866C07">
      <w:pPr>
        <w:pStyle w:val="a6"/>
      </w:pPr>
      <w:r>
        <w:t>3. Выявление места и причины затруднения.</w:t>
      </w:r>
    </w:p>
    <w:p w:rsidR="00C31782" w:rsidRDefault="00C31782" w:rsidP="00866C07">
      <w:pPr>
        <w:pStyle w:val="a6"/>
      </w:pPr>
      <w:r>
        <w:t xml:space="preserve">На данном этапе учитель организует выявление учащимися места и </w:t>
      </w:r>
    </w:p>
    <w:p w:rsidR="00C31782" w:rsidRDefault="00C31782" w:rsidP="00866C07">
      <w:pPr>
        <w:pStyle w:val="a6"/>
      </w:pPr>
      <w:r>
        <w:t>причины затруднения. Для этого учащиеся должны:</w:t>
      </w:r>
    </w:p>
    <w:p w:rsidR="00C31782" w:rsidRDefault="00C31782" w:rsidP="00866C07">
      <w:pPr>
        <w:pStyle w:val="a6"/>
      </w:pPr>
      <w:proofErr w:type="gramStart"/>
      <w:r>
        <w:t xml:space="preserve">–восстановить выполненные операции и зафиксировать (вербально и </w:t>
      </w:r>
      <w:proofErr w:type="gramEnd"/>
    </w:p>
    <w:p w:rsidR="00C31782" w:rsidRDefault="00C31782" w:rsidP="00866C07">
      <w:pPr>
        <w:pStyle w:val="a6"/>
      </w:pPr>
      <w:proofErr w:type="gramStart"/>
      <w:r>
        <w:t>знаково) место-шаг, операцию, где возникло затруднение;</w:t>
      </w:r>
      <w:proofErr w:type="gramEnd"/>
    </w:p>
    <w:p w:rsidR="00C31782" w:rsidRDefault="00C31782" w:rsidP="00866C07">
      <w:pPr>
        <w:pStyle w:val="a6"/>
      </w:pPr>
      <w:proofErr w:type="gramStart"/>
      <w:r>
        <w:t>– соотнести свои действия с используемым способом действий (алгорит-</w:t>
      </w:r>
      <w:proofErr w:type="gramEnd"/>
    </w:p>
    <w:p w:rsidR="00C31782" w:rsidRDefault="00C31782" w:rsidP="00866C07">
      <w:pPr>
        <w:pStyle w:val="a6"/>
      </w:pPr>
      <w:r>
        <w:t xml:space="preserve">мом, понятием и т.д.) и на этой основе выявить и зафиксировать во </w:t>
      </w:r>
      <w:proofErr w:type="gramStart"/>
      <w:r>
        <w:t>внеш</w:t>
      </w:r>
      <w:proofErr w:type="gramEnd"/>
      <w:r>
        <w:t>-</w:t>
      </w:r>
    </w:p>
    <w:p w:rsidR="00C31782" w:rsidRDefault="00C31782" w:rsidP="00866C07">
      <w:pPr>
        <w:pStyle w:val="a6"/>
      </w:pPr>
      <w:r>
        <w:t>ней речи причину затруднения – те конкретные знания, умения или спо-</w:t>
      </w:r>
    </w:p>
    <w:p w:rsidR="00C31782" w:rsidRDefault="00C31782" w:rsidP="00866C07">
      <w:pPr>
        <w:pStyle w:val="a6"/>
      </w:pPr>
      <w:r>
        <w:t xml:space="preserve">собности, которых недостает для решения исходной задачи и задач такого </w:t>
      </w:r>
    </w:p>
    <w:p w:rsidR="00C31782" w:rsidRDefault="00C31782" w:rsidP="00866C07">
      <w:pPr>
        <w:pStyle w:val="a6"/>
      </w:pPr>
      <w:r>
        <w:t>класса или типа вообще.</w:t>
      </w:r>
    </w:p>
    <w:p w:rsidR="00C31782" w:rsidRDefault="00C31782" w:rsidP="00866C07">
      <w:pPr>
        <w:pStyle w:val="a6"/>
      </w:pPr>
      <w:r>
        <w:t xml:space="preserve">4. </w:t>
      </w:r>
      <w:proofErr w:type="gramStart"/>
      <w:r>
        <w:t xml:space="preserve">Построение проекта выхода из затруднения (цель и тема, способ, </w:t>
      </w:r>
      <w:proofErr w:type="gramEnd"/>
    </w:p>
    <w:p w:rsidR="00C31782" w:rsidRDefault="00C31782" w:rsidP="00866C07">
      <w:pPr>
        <w:pStyle w:val="a6"/>
      </w:pPr>
      <w:r>
        <w:t>план, средство).</w:t>
      </w:r>
    </w:p>
    <w:p w:rsidR="00C31782" w:rsidRDefault="00C31782" w:rsidP="00866C07">
      <w:pPr>
        <w:pStyle w:val="a6"/>
      </w:pPr>
      <w:r>
        <w:t xml:space="preserve">На этом этапе учащиеся в коммуникативной форме обдумывают </w:t>
      </w:r>
      <w:proofErr w:type="gramStart"/>
      <w:r>
        <w:t>про</w:t>
      </w:r>
      <w:proofErr w:type="gramEnd"/>
      <w:r>
        <w:t>-</w:t>
      </w:r>
    </w:p>
    <w:p w:rsidR="00C31782" w:rsidRDefault="00C31782" w:rsidP="00866C07">
      <w:pPr>
        <w:pStyle w:val="a6"/>
      </w:pPr>
      <w:proofErr w:type="gramStart"/>
      <w:r>
        <w:t>ект будущих учебных действий: ставят цель (целью всегда является устра-</w:t>
      </w:r>
      <w:proofErr w:type="gramEnd"/>
    </w:p>
    <w:p w:rsidR="00C31782" w:rsidRDefault="00C31782" w:rsidP="00866C07">
      <w:pPr>
        <w:pStyle w:val="a6"/>
      </w:pPr>
      <w:proofErr w:type="gramStart"/>
      <w:r>
        <w:t xml:space="preserve">нение возникшего затруднения), согласовывают тему урока, выбирают </w:t>
      </w:r>
      <w:proofErr w:type="gramEnd"/>
    </w:p>
    <w:p w:rsidR="00C31782" w:rsidRDefault="00C31782" w:rsidP="00866C07">
      <w:pPr>
        <w:pStyle w:val="a6"/>
      </w:pPr>
      <w:r>
        <w:t xml:space="preserve">способ, строят план достижения цели и определяют средства-алгоритмы, </w:t>
      </w:r>
    </w:p>
    <w:p w:rsidR="00C31782" w:rsidRDefault="00C31782" w:rsidP="00866C07">
      <w:pPr>
        <w:pStyle w:val="a6"/>
      </w:pPr>
      <w:r>
        <w:t>модели и т.д. Этим процессом руководит учитель: на первых порах с по-</w:t>
      </w:r>
    </w:p>
    <w:p w:rsidR="00C31782" w:rsidRDefault="00C31782" w:rsidP="00866C07">
      <w:pPr>
        <w:pStyle w:val="a6"/>
      </w:pPr>
      <w:r>
        <w:t xml:space="preserve">мощью подводящего диалога, затем – побуждающего, а затем и с помощью </w:t>
      </w:r>
    </w:p>
    <w:p w:rsidR="00C31782" w:rsidRDefault="00C31782" w:rsidP="00866C07">
      <w:pPr>
        <w:pStyle w:val="a6"/>
      </w:pPr>
      <w:r>
        <w:t>исследовательских методов.127</w:t>
      </w:r>
    </w:p>
    <w:p w:rsidR="00C31782" w:rsidRDefault="00C31782" w:rsidP="00866C07">
      <w:pPr>
        <w:pStyle w:val="a6"/>
      </w:pPr>
      <w:r>
        <w:t>5. Реализация построенного проекта.</w:t>
      </w:r>
    </w:p>
    <w:p w:rsidR="00C31782" w:rsidRDefault="00C31782" w:rsidP="00866C07">
      <w:pPr>
        <w:pStyle w:val="a6"/>
      </w:pPr>
      <w:r>
        <w:t xml:space="preserve">На данном этапе осуществляется реализация построенного проекта: </w:t>
      </w:r>
    </w:p>
    <w:p w:rsidR="00C31782" w:rsidRDefault="00C31782" w:rsidP="00866C07">
      <w:pPr>
        <w:pStyle w:val="a6"/>
      </w:pPr>
      <w:r>
        <w:t>обсуждаются различные варианты, предложенные учащимися, и выби-</w:t>
      </w:r>
    </w:p>
    <w:p w:rsidR="00C31782" w:rsidRDefault="00C31782" w:rsidP="00866C07">
      <w:pPr>
        <w:pStyle w:val="a6"/>
      </w:pPr>
      <w:r>
        <w:t xml:space="preserve">рается оптимальный вариант, который фиксируется в языке вербально </w:t>
      </w:r>
    </w:p>
    <w:p w:rsidR="00C31782" w:rsidRDefault="00C31782" w:rsidP="00866C07">
      <w:pPr>
        <w:pStyle w:val="a6"/>
      </w:pPr>
      <w:r>
        <w:t>и знаково. Построенный способ действий используется для решения ис-</w:t>
      </w:r>
    </w:p>
    <w:p w:rsidR="00C31782" w:rsidRDefault="00C31782" w:rsidP="00866C07">
      <w:pPr>
        <w:pStyle w:val="a6"/>
      </w:pPr>
      <w:r>
        <w:t xml:space="preserve">ходной задачи, вызвавшей затруднение. В завершении уточняется </w:t>
      </w:r>
      <w:proofErr w:type="gramStart"/>
      <w:r>
        <w:t>общий</w:t>
      </w:r>
      <w:proofErr w:type="gramEnd"/>
      <w:r>
        <w:t xml:space="preserve"> </w:t>
      </w:r>
    </w:p>
    <w:p w:rsidR="00C31782" w:rsidRDefault="00C31782" w:rsidP="00866C07">
      <w:pPr>
        <w:pStyle w:val="a6"/>
      </w:pPr>
      <w:r>
        <w:t xml:space="preserve">характер нового знания и фиксируется преодоление возникшего ранее </w:t>
      </w:r>
      <w:proofErr w:type="gramStart"/>
      <w:r>
        <w:t>за</w:t>
      </w:r>
      <w:proofErr w:type="gramEnd"/>
      <w:r>
        <w:t>-</w:t>
      </w:r>
    </w:p>
    <w:p w:rsidR="00C31782" w:rsidRDefault="00C31782" w:rsidP="00866C07">
      <w:pPr>
        <w:pStyle w:val="a6"/>
      </w:pPr>
      <w:r>
        <w:t>труднения.</w:t>
      </w:r>
    </w:p>
    <w:p w:rsidR="00C31782" w:rsidRDefault="00C31782" w:rsidP="00866C07">
      <w:pPr>
        <w:pStyle w:val="a6"/>
      </w:pPr>
      <w:r>
        <w:t>6. Первичное закрепление с проговариванием во внешней речи.</w:t>
      </w:r>
    </w:p>
    <w:p w:rsidR="00C31782" w:rsidRDefault="00C31782" w:rsidP="00866C07">
      <w:pPr>
        <w:pStyle w:val="a6"/>
      </w:pPr>
      <w:proofErr w:type="gramStart"/>
      <w:r>
        <w:t xml:space="preserve">На данном этапе учащиеся в форме коммуникации (фронтально, в </w:t>
      </w:r>
      <w:proofErr w:type="gramEnd"/>
    </w:p>
    <w:p w:rsidR="00C31782" w:rsidRDefault="00C31782" w:rsidP="00866C07">
      <w:pPr>
        <w:pStyle w:val="a6"/>
      </w:pPr>
      <w:r>
        <w:t xml:space="preserve">группах, парах) решают типовые задания на новый способ действий </w:t>
      </w:r>
      <w:proofErr w:type="gramStart"/>
      <w:r>
        <w:t>с</w:t>
      </w:r>
      <w:proofErr w:type="gramEnd"/>
      <w:r>
        <w:t xml:space="preserve"> </w:t>
      </w:r>
    </w:p>
    <w:p w:rsidR="00C31782" w:rsidRDefault="00C31782" w:rsidP="00866C07">
      <w:pPr>
        <w:pStyle w:val="a6"/>
      </w:pPr>
      <w:r>
        <w:t>проговариванием алгоритма решения вслух.</w:t>
      </w:r>
    </w:p>
    <w:p w:rsidR="00C31782" w:rsidRDefault="00C31782" w:rsidP="00866C07">
      <w:pPr>
        <w:pStyle w:val="a6"/>
      </w:pPr>
      <w:r>
        <w:t>7. Самостоятельная работа с самопроверкой по эталону.</w:t>
      </w:r>
    </w:p>
    <w:p w:rsidR="00C31782" w:rsidRDefault="00C31782" w:rsidP="00866C07">
      <w:pPr>
        <w:pStyle w:val="a6"/>
      </w:pPr>
      <w:r>
        <w:t xml:space="preserve">При проведении данного этапа используется индивидуальная форма </w:t>
      </w:r>
    </w:p>
    <w:p w:rsidR="00C31782" w:rsidRDefault="00C31782" w:rsidP="00866C07">
      <w:pPr>
        <w:pStyle w:val="a6"/>
      </w:pPr>
      <w:r>
        <w:t>работы: учащиеся самостоятельно выполняют задания нового типа и осу-</w:t>
      </w:r>
    </w:p>
    <w:p w:rsidR="00C31782" w:rsidRDefault="00C31782" w:rsidP="00866C07">
      <w:pPr>
        <w:pStyle w:val="a6"/>
      </w:pPr>
      <w:r>
        <w:t>ществляют их самопроверку, пошагово сравнивая с эталоном. В заверше-</w:t>
      </w:r>
    </w:p>
    <w:p w:rsidR="00C31782" w:rsidRDefault="00C31782" w:rsidP="00866C07">
      <w:pPr>
        <w:pStyle w:val="a6"/>
      </w:pPr>
      <w:r>
        <w:t xml:space="preserve">нии организуется исполнительская рефлексия хода реализации </w:t>
      </w:r>
      <w:proofErr w:type="gramStart"/>
      <w:r>
        <w:t>построен</w:t>
      </w:r>
      <w:proofErr w:type="gramEnd"/>
      <w:r>
        <w:t>-</w:t>
      </w:r>
    </w:p>
    <w:p w:rsidR="00C31782" w:rsidRDefault="00C31782" w:rsidP="00866C07">
      <w:pPr>
        <w:pStyle w:val="a6"/>
      </w:pPr>
      <w:r>
        <w:t>ного проекта учебных действий и контрольных процедур.</w:t>
      </w:r>
    </w:p>
    <w:p w:rsidR="00C31782" w:rsidRDefault="00C31782" w:rsidP="00866C07">
      <w:pPr>
        <w:pStyle w:val="a6"/>
      </w:pPr>
      <w:r>
        <w:t>8. Включение в систему знаний и повторение.</w:t>
      </w:r>
    </w:p>
    <w:p w:rsidR="00C31782" w:rsidRDefault="00C31782" w:rsidP="00866C07">
      <w:pPr>
        <w:pStyle w:val="a6"/>
      </w:pPr>
      <w:r>
        <w:t xml:space="preserve">На данном этапе выявляются границы применимости нового знания и </w:t>
      </w:r>
    </w:p>
    <w:p w:rsidR="00C31782" w:rsidRDefault="00C31782" w:rsidP="00866C07">
      <w:pPr>
        <w:pStyle w:val="a6"/>
      </w:pPr>
      <w:r>
        <w:t>выполняются задания, в которых новый способ действий предусматрива-</w:t>
      </w:r>
    </w:p>
    <w:p w:rsidR="00C31782" w:rsidRDefault="00C31782" w:rsidP="00866C07">
      <w:pPr>
        <w:pStyle w:val="a6"/>
      </w:pPr>
      <w:r>
        <w:lastRenderedPageBreak/>
        <w:t>ется как промежуточный шаг.</w:t>
      </w:r>
    </w:p>
    <w:p w:rsidR="00C31782" w:rsidRDefault="00C31782" w:rsidP="00866C07">
      <w:pPr>
        <w:pStyle w:val="a6"/>
      </w:pPr>
      <w:r>
        <w:t>9. Рефлексия учебной деятельности на уроке (итог).</w:t>
      </w:r>
    </w:p>
    <w:p w:rsidR="00C31782" w:rsidRDefault="00C31782" w:rsidP="00866C07">
      <w:pPr>
        <w:pStyle w:val="a6"/>
      </w:pPr>
      <w:r>
        <w:t xml:space="preserve">На данном этапе фиксируется новое содержание, изученное на уроке, и </w:t>
      </w:r>
    </w:p>
    <w:p w:rsidR="00C31782" w:rsidRDefault="00C31782" w:rsidP="00866C07">
      <w:pPr>
        <w:pStyle w:val="a6"/>
      </w:pPr>
      <w:r>
        <w:t xml:space="preserve">организуется рефлексия и самооценка учениками </w:t>
      </w:r>
      <w:proofErr w:type="gramStart"/>
      <w:r>
        <w:t>собственной</w:t>
      </w:r>
      <w:proofErr w:type="gramEnd"/>
      <w:r>
        <w:t xml:space="preserve"> учебной де-</w:t>
      </w:r>
    </w:p>
    <w:p w:rsidR="00C31782" w:rsidRDefault="00C31782" w:rsidP="00866C07">
      <w:pPr>
        <w:pStyle w:val="a6"/>
      </w:pPr>
      <w:r>
        <w:t xml:space="preserve">ятельности. В завершении соотносятся ее цель и результаты, фиксируется </w:t>
      </w:r>
    </w:p>
    <w:p w:rsidR="00C31782" w:rsidRDefault="00C31782" w:rsidP="00866C07">
      <w:pPr>
        <w:pStyle w:val="a6"/>
      </w:pPr>
      <w:r>
        <w:t>степень их соответствия и намечаются дальнейшие цели деятельности.</w:t>
      </w:r>
    </w:p>
    <w:p w:rsidR="00C31782" w:rsidRDefault="00C31782" w:rsidP="00866C07">
      <w:pPr>
        <w:pStyle w:val="a6"/>
      </w:pPr>
      <w:r>
        <w:t>Результаты:</w:t>
      </w:r>
    </w:p>
    <w:p w:rsidR="00C31782" w:rsidRDefault="00C31782" w:rsidP="00866C07">
      <w:pPr>
        <w:pStyle w:val="a6"/>
      </w:pPr>
      <w:r>
        <w:t xml:space="preserve">С применением технологии деятельностного метода обученность </w:t>
      </w:r>
      <w:proofErr w:type="gramStart"/>
      <w:r>
        <w:t>в</w:t>
      </w:r>
      <w:proofErr w:type="gramEnd"/>
      <w:r>
        <w:t xml:space="preserve"> </w:t>
      </w:r>
    </w:p>
    <w:p w:rsidR="00C31782" w:rsidRDefault="00C31782" w:rsidP="00866C07">
      <w:pPr>
        <w:pStyle w:val="a6"/>
      </w:pPr>
      <w:proofErr w:type="gramStart"/>
      <w:r>
        <w:t>классе</w:t>
      </w:r>
      <w:proofErr w:type="gramEnd"/>
      <w:r>
        <w:t xml:space="preserve"> составила 100%, качество знаний возросло в первый год использо-</w:t>
      </w:r>
    </w:p>
    <w:p w:rsidR="00C31782" w:rsidRDefault="00C31782" w:rsidP="00866C07">
      <w:pPr>
        <w:pStyle w:val="a6"/>
      </w:pPr>
      <w:r>
        <w:t>вания технологии на 5 %, а во второй – на 20%. Повысился процент каче-</w:t>
      </w:r>
    </w:p>
    <w:p w:rsidR="00C31782" w:rsidRDefault="00C31782" w:rsidP="00866C07">
      <w:pPr>
        <w:pStyle w:val="a6"/>
      </w:pPr>
      <w:r>
        <w:t xml:space="preserve">ства выполнения контрольных работ. Материал, разобранный на уроках </w:t>
      </w:r>
    </w:p>
    <w:p w:rsidR="00C31782" w:rsidRDefault="00C31782" w:rsidP="00866C07">
      <w:pPr>
        <w:pStyle w:val="a6"/>
      </w:pPr>
      <w:r>
        <w:t>с использованием технологии деятельностного метода, запоминается уча-</w:t>
      </w:r>
    </w:p>
    <w:p w:rsidR="00C31782" w:rsidRDefault="00C31782" w:rsidP="00866C07">
      <w:pPr>
        <w:pStyle w:val="a6"/>
      </w:pPr>
      <w:r>
        <w:t xml:space="preserve">щимися надолго, т.к. они сами принимают участие в решении вопросов. </w:t>
      </w:r>
    </w:p>
    <w:p w:rsidR="00C31782" w:rsidRDefault="00C31782" w:rsidP="00866C07">
      <w:pPr>
        <w:pStyle w:val="a6"/>
      </w:pPr>
      <w:r>
        <w:t>Включение в практику работы технологии деятельностного метода повы-</w:t>
      </w:r>
    </w:p>
    <w:p w:rsidR="00C31782" w:rsidRDefault="00C31782" w:rsidP="00866C07">
      <w:pPr>
        <w:pStyle w:val="a6"/>
      </w:pPr>
      <w:r>
        <w:t>шает уровень усвоения знаний, развивает мышление, активизирует дея-</w:t>
      </w:r>
    </w:p>
    <w:p w:rsidR="00C31782" w:rsidRDefault="00C31782" w:rsidP="00866C07">
      <w:pPr>
        <w:pStyle w:val="a6"/>
      </w:pPr>
      <w:r>
        <w:t>тельность учащихся.</w:t>
      </w:r>
    </w:p>
    <w:p w:rsidR="00C31782" w:rsidRDefault="00C31782" w:rsidP="00866C07">
      <w:pPr>
        <w:pStyle w:val="a6"/>
      </w:pPr>
      <w:r>
        <w:t xml:space="preserve">У учеников моего класса повысился интерес к изучаемым предметам, </w:t>
      </w:r>
    </w:p>
    <w:p w:rsidR="00C31782" w:rsidRDefault="00C31782" w:rsidP="00866C07">
      <w:pPr>
        <w:pStyle w:val="a6"/>
      </w:pPr>
      <w:r>
        <w:t>усилилась творческая активность. Они с удовольствием участвуют в пред-</w:t>
      </w:r>
    </w:p>
    <w:p w:rsidR="00C31782" w:rsidRDefault="00C31782" w:rsidP="00866C07">
      <w:pPr>
        <w:pStyle w:val="a6"/>
      </w:pPr>
      <w:r>
        <w:t xml:space="preserve">метных </w:t>
      </w:r>
      <w:proofErr w:type="gramStart"/>
      <w:r>
        <w:t>олимпиадах</w:t>
      </w:r>
      <w:proofErr w:type="gramEnd"/>
      <w:r>
        <w:t>, в конкурсах по предметам.</w:t>
      </w:r>
    </w:p>
    <w:p w:rsidR="00C31782" w:rsidRDefault="00C31782" w:rsidP="00866C07">
      <w:pPr>
        <w:pStyle w:val="a6"/>
      </w:pPr>
      <w:r>
        <w:t>Учащиеся приобрели опыт самооценки под руководством учителя соб-</w:t>
      </w:r>
    </w:p>
    <w:p w:rsidR="00C31782" w:rsidRDefault="00C31782" w:rsidP="00866C07">
      <w:pPr>
        <w:pStyle w:val="a6"/>
      </w:pPr>
      <w:proofErr w:type="gramStart"/>
      <w:r>
        <w:t>ственной учебной деятельности, умеют грамотно фиксировать свои ин-</w:t>
      </w:r>
      <w:proofErr w:type="gramEnd"/>
    </w:p>
    <w:p w:rsidR="00C31782" w:rsidRDefault="00C31782" w:rsidP="00866C07">
      <w:pPr>
        <w:pStyle w:val="a6"/>
      </w:pPr>
      <w:r>
        <w:t>дивидуальные затруднения в решении учебных задач и осознанно пере-128</w:t>
      </w:r>
    </w:p>
    <w:p w:rsidR="00C31782" w:rsidRDefault="00C31782" w:rsidP="00866C07">
      <w:pPr>
        <w:pStyle w:val="a6"/>
      </w:pPr>
      <w:r>
        <w:t xml:space="preserve">ходить к обдумыванию способа преодоления возникших затруднений, </w:t>
      </w:r>
    </w:p>
    <w:p w:rsidR="00C31782" w:rsidRDefault="00C31782" w:rsidP="00866C07">
      <w:pPr>
        <w:pStyle w:val="a6"/>
      </w:pPr>
      <w:r>
        <w:t xml:space="preserve">знают алгоритмы анализа, сравнения, обобщения, умеют их применять, </w:t>
      </w:r>
    </w:p>
    <w:p w:rsidR="00C31782" w:rsidRDefault="00C31782" w:rsidP="00866C07">
      <w:pPr>
        <w:pStyle w:val="a6"/>
      </w:pPr>
      <w:r>
        <w:t>умеют формулировать цель и задачи предстоящих действий на уроке</w:t>
      </w:r>
    </w:p>
    <w:p w:rsidR="003F7419" w:rsidRDefault="003F7419" w:rsidP="00866C07">
      <w:pPr>
        <w:pStyle w:val="a6"/>
      </w:pPr>
      <w:r>
        <w:t xml:space="preserve">УПРАВЛЕНИЕ ПРОЦЕССОМ ФОРМИРОВАНИЯ </w:t>
      </w:r>
    </w:p>
    <w:p w:rsidR="003F7419" w:rsidRDefault="003F7419" w:rsidP="00866C07">
      <w:pPr>
        <w:pStyle w:val="a6"/>
      </w:pPr>
      <w:r>
        <w:t xml:space="preserve">У МЛАДШИХ ШКОЛЬНИКОВ ДЕЙСТВИЯ САМОКОНТРОЛЯ </w:t>
      </w:r>
    </w:p>
    <w:p w:rsidR="003F7419" w:rsidRDefault="003F7419" w:rsidP="00866C07">
      <w:pPr>
        <w:pStyle w:val="a6"/>
      </w:pPr>
      <w:r>
        <w:t>НА УРОКАХ МАТЕМАТИКИ НА ОСНОВЕ ИКТ</w:t>
      </w:r>
    </w:p>
    <w:p w:rsidR="003F7419" w:rsidRDefault="003F7419" w:rsidP="00866C07">
      <w:pPr>
        <w:pStyle w:val="a6"/>
      </w:pPr>
      <w:r>
        <w:t xml:space="preserve">О.А. Красавцева, </w:t>
      </w:r>
    </w:p>
    <w:p w:rsidR="003F7419" w:rsidRDefault="003F7419" w:rsidP="00866C07">
      <w:pPr>
        <w:pStyle w:val="a6"/>
      </w:pPr>
      <w:r>
        <w:t>МОУ «Средняя общеобразовательная школа №1» г. Грязовца</w:t>
      </w:r>
    </w:p>
    <w:p w:rsidR="003F7419" w:rsidRDefault="003F7419" w:rsidP="00866C07">
      <w:pPr>
        <w:pStyle w:val="a6"/>
      </w:pPr>
      <w:r>
        <w:t xml:space="preserve">В Федеральном государственном общеобразовательном стандарте </w:t>
      </w:r>
      <w:proofErr w:type="gramStart"/>
      <w:r>
        <w:t>на</w:t>
      </w:r>
      <w:proofErr w:type="gramEnd"/>
      <w:r>
        <w:t>-</w:t>
      </w:r>
    </w:p>
    <w:p w:rsidR="003F7419" w:rsidRDefault="003F7419" w:rsidP="00866C07">
      <w:pPr>
        <w:pStyle w:val="a6"/>
      </w:pPr>
      <w:r>
        <w:t>чального общего образования отмечается, что «особенностью содер-</w:t>
      </w:r>
    </w:p>
    <w:p w:rsidR="003F7419" w:rsidRDefault="003F7419" w:rsidP="00866C07">
      <w:pPr>
        <w:pStyle w:val="a6"/>
      </w:pPr>
      <w:r>
        <w:t xml:space="preserve">жания современного начального образования является формирование </w:t>
      </w:r>
    </w:p>
    <w:p w:rsidR="003F7419" w:rsidRDefault="003F7419" w:rsidP="00866C07">
      <w:pPr>
        <w:pStyle w:val="a6"/>
      </w:pPr>
      <w:r>
        <w:t xml:space="preserve">универсальных учебных действий </w:t>
      </w:r>
      <w:proofErr w:type="gramStart"/>
      <w:r>
        <w:t>в</w:t>
      </w:r>
      <w:proofErr w:type="gramEnd"/>
      <w:r>
        <w:t xml:space="preserve"> личностных, коммуникативных, по-</w:t>
      </w:r>
    </w:p>
    <w:p w:rsidR="003F7419" w:rsidRDefault="003F7419" w:rsidP="00866C07">
      <w:pPr>
        <w:pStyle w:val="a6"/>
      </w:pPr>
      <w:r>
        <w:t xml:space="preserve">знавательных, регулятивных сферах, обеспечивающих способность </w:t>
      </w:r>
      <w:proofErr w:type="gramStart"/>
      <w:r>
        <w:t>к</w:t>
      </w:r>
      <w:proofErr w:type="gramEnd"/>
      <w:r>
        <w:t xml:space="preserve"> ор-</w:t>
      </w:r>
    </w:p>
    <w:p w:rsidR="003F7419" w:rsidRDefault="003F7419" w:rsidP="00866C07">
      <w:pPr>
        <w:pStyle w:val="a6"/>
      </w:pPr>
      <w:r>
        <w:t>ганизации самостоятельной учебной деятельности» (4). Сегодня началь-</w:t>
      </w:r>
    </w:p>
    <w:p w:rsidR="003F7419" w:rsidRDefault="003F7419" w:rsidP="00866C07">
      <w:pPr>
        <w:pStyle w:val="a6"/>
      </w:pPr>
      <w:r>
        <w:t xml:space="preserve">ное образование призвано решать главную задачу: закладывать основу </w:t>
      </w:r>
    </w:p>
    <w:p w:rsidR="003F7419" w:rsidRDefault="003F7419" w:rsidP="00866C07">
      <w:pPr>
        <w:pStyle w:val="a6"/>
      </w:pPr>
      <w:r>
        <w:t>формирования учебной деятельности ребёнка – систему учебных и позна-</w:t>
      </w:r>
    </w:p>
    <w:p w:rsidR="003F7419" w:rsidRDefault="003F7419" w:rsidP="00866C07">
      <w:pPr>
        <w:pStyle w:val="a6"/>
      </w:pPr>
      <w:r>
        <w:t>вательных мотивов, умения принимать, сохранять, реализовывать учеб-</w:t>
      </w:r>
    </w:p>
    <w:p w:rsidR="003F7419" w:rsidRDefault="003F7419" w:rsidP="00866C07">
      <w:pPr>
        <w:pStyle w:val="a6"/>
      </w:pPr>
      <w:r>
        <w:t xml:space="preserve">ные цели, планировать, контролировать и оценивать учебные действия и </w:t>
      </w:r>
    </w:p>
    <w:p w:rsidR="003F7419" w:rsidRDefault="003F7419" w:rsidP="00866C07">
      <w:pPr>
        <w:pStyle w:val="a6"/>
      </w:pPr>
      <w:r>
        <w:t xml:space="preserve">их результат. </w:t>
      </w:r>
    </w:p>
    <w:p w:rsidR="003F7419" w:rsidRDefault="003F7419" w:rsidP="00866C07">
      <w:pPr>
        <w:pStyle w:val="a6"/>
      </w:pPr>
      <w:r>
        <w:t xml:space="preserve">Внедрение ИКТ в работу начальных классов способствует достижению </w:t>
      </w:r>
    </w:p>
    <w:p w:rsidR="003F7419" w:rsidRDefault="003F7419" w:rsidP="00866C07">
      <w:pPr>
        <w:pStyle w:val="a6"/>
      </w:pPr>
      <w:r>
        <w:t>основной цели – улучшению качества обучения, доступности образова-</w:t>
      </w:r>
    </w:p>
    <w:p w:rsidR="003F7419" w:rsidRDefault="003F7419" w:rsidP="00866C07">
      <w:pPr>
        <w:pStyle w:val="a6"/>
      </w:pPr>
      <w:r>
        <w:t xml:space="preserve">ния, обеспечению развития личности, </w:t>
      </w:r>
      <w:proofErr w:type="gramStart"/>
      <w:r>
        <w:t>ориентирующийся</w:t>
      </w:r>
      <w:proofErr w:type="gramEnd"/>
      <w:r>
        <w:t xml:space="preserve"> в информаци-</w:t>
      </w:r>
    </w:p>
    <w:p w:rsidR="003F7419" w:rsidRDefault="003F7419" w:rsidP="00866C07">
      <w:pPr>
        <w:pStyle w:val="a6"/>
      </w:pPr>
      <w:r>
        <w:t xml:space="preserve">онном </w:t>
      </w:r>
      <w:proofErr w:type="gramStart"/>
      <w:r>
        <w:t>пространстве</w:t>
      </w:r>
      <w:proofErr w:type="gramEnd"/>
      <w:r>
        <w:t xml:space="preserve">. </w:t>
      </w:r>
    </w:p>
    <w:p w:rsidR="003F7419" w:rsidRDefault="003F7419" w:rsidP="00866C07">
      <w:pPr>
        <w:pStyle w:val="a6"/>
      </w:pPr>
      <w:r>
        <w:t xml:space="preserve">Эффективность использования информационных технологий зависит </w:t>
      </w:r>
    </w:p>
    <w:p w:rsidR="003F7419" w:rsidRDefault="003F7419" w:rsidP="00866C07">
      <w:pPr>
        <w:pStyle w:val="a6"/>
      </w:pPr>
      <w:r>
        <w:t xml:space="preserve">от назначения, способов и форм применения этих технологий. На уроках </w:t>
      </w:r>
    </w:p>
    <w:p w:rsidR="003F7419" w:rsidRDefault="003F7419" w:rsidP="00866C07">
      <w:pPr>
        <w:pStyle w:val="a6"/>
      </w:pPr>
      <w:r>
        <w:t>в начальной школе используют следующие электронные ресурсы: муль-</w:t>
      </w:r>
    </w:p>
    <w:p w:rsidR="003F7419" w:rsidRDefault="003F7419" w:rsidP="00866C07">
      <w:pPr>
        <w:pStyle w:val="a6"/>
      </w:pPr>
      <w:r>
        <w:t>тимедиа презентацию; информационно-обучающие программы; компью-</w:t>
      </w:r>
    </w:p>
    <w:p w:rsidR="003F7419" w:rsidRDefault="003F7419" w:rsidP="00866C07">
      <w:pPr>
        <w:pStyle w:val="a6"/>
      </w:pPr>
      <w:r>
        <w:t xml:space="preserve">терное тестирование; электронные сборники-тренажёры; электронные </w:t>
      </w:r>
    </w:p>
    <w:p w:rsidR="003F7419" w:rsidRDefault="003F7419" w:rsidP="00866C07">
      <w:pPr>
        <w:pStyle w:val="a6"/>
      </w:pPr>
      <w:r>
        <w:t>энциклопедии.</w:t>
      </w:r>
    </w:p>
    <w:p w:rsidR="003F7419" w:rsidRDefault="003F7419" w:rsidP="00866C07">
      <w:pPr>
        <w:pStyle w:val="a6"/>
      </w:pPr>
      <w:r>
        <w:t xml:space="preserve">Использование ИКТ в учебном процессе способствует формированию </w:t>
      </w:r>
    </w:p>
    <w:p w:rsidR="003F7419" w:rsidRDefault="003F7419" w:rsidP="00866C07">
      <w:pPr>
        <w:pStyle w:val="a6"/>
      </w:pPr>
      <w:r>
        <w:t xml:space="preserve">универсальных учебных действий, в том числе регулятивных. </w:t>
      </w:r>
    </w:p>
    <w:p w:rsidR="003F7419" w:rsidRDefault="003F7419" w:rsidP="00866C07">
      <w:pPr>
        <w:pStyle w:val="a6"/>
      </w:pPr>
      <w:r>
        <w:t xml:space="preserve">Важным компонентом </w:t>
      </w:r>
      <w:proofErr w:type="gramStart"/>
      <w:r>
        <w:t>регулятивных</w:t>
      </w:r>
      <w:proofErr w:type="gramEnd"/>
      <w:r>
        <w:t xml:space="preserve"> УУД является действие самокон-</w:t>
      </w:r>
    </w:p>
    <w:p w:rsidR="003F7419" w:rsidRDefault="003F7419" w:rsidP="00866C07">
      <w:pPr>
        <w:pStyle w:val="a6"/>
      </w:pPr>
      <w:r>
        <w:t xml:space="preserve">троля, когда получаемые им образовательные результаты рефлексивно </w:t>
      </w:r>
    </w:p>
    <w:p w:rsidR="003F7419" w:rsidRDefault="003F7419" w:rsidP="00866C07">
      <w:pPr>
        <w:pStyle w:val="a6"/>
      </w:pPr>
      <w:r>
        <w:t xml:space="preserve">выявляются и оцениваются им самим по отношению </w:t>
      </w:r>
      <w:proofErr w:type="gramStart"/>
      <w:r>
        <w:t>к</w:t>
      </w:r>
      <w:proofErr w:type="gramEnd"/>
      <w:r>
        <w:t xml:space="preserve"> индивидуально </w:t>
      </w:r>
    </w:p>
    <w:p w:rsidR="003F7419" w:rsidRDefault="003F7419" w:rsidP="00866C07">
      <w:pPr>
        <w:pStyle w:val="a6"/>
      </w:pPr>
      <w:r>
        <w:lastRenderedPageBreak/>
        <w:t xml:space="preserve">формулируемым целям. Достижение данной цели становится возможным </w:t>
      </w:r>
    </w:p>
    <w:p w:rsidR="003F7419" w:rsidRDefault="003F7419" w:rsidP="00866C07">
      <w:pPr>
        <w:pStyle w:val="a6"/>
      </w:pPr>
      <w:r>
        <w:t xml:space="preserve">благодаря формированию действия самоконтроля. «Самоконтроль – это </w:t>
      </w:r>
    </w:p>
    <w:p w:rsidR="003F7419" w:rsidRDefault="003F7419" w:rsidP="00866C07">
      <w:pPr>
        <w:pStyle w:val="a6"/>
      </w:pPr>
      <w:r>
        <w:t xml:space="preserve">компонент самосознания, который включает регулирование человеком </w:t>
      </w:r>
    </w:p>
    <w:p w:rsidR="003F7419" w:rsidRDefault="003F7419" w:rsidP="00866C07">
      <w:pPr>
        <w:pStyle w:val="a6"/>
      </w:pPr>
      <w:r>
        <w:t xml:space="preserve">своей деятельности и ее исправление (корректировку)» (3). </w:t>
      </w:r>
    </w:p>
    <w:p w:rsidR="003F7419" w:rsidRDefault="003F7419" w:rsidP="00866C07">
      <w:pPr>
        <w:pStyle w:val="a6"/>
      </w:pPr>
      <w:r>
        <w:t>Структура самоконтроля:</w:t>
      </w:r>
    </w:p>
    <w:p w:rsidR="003F7419" w:rsidRDefault="003F7419" w:rsidP="00866C07">
      <w:pPr>
        <w:pStyle w:val="a6"/>
      </w:pPr>
      <w:r>
        <w:t xml:space="preserve">– уяснение учащимися цели деятельности и первоначальное ознакомление </w:t>
      </w:r>
    </w:p>
    <w:p w:rsidR="003F7419" w:rsidRDefault="003F7419" w:rsidP="00866C07">
      <w:pPr>
        <w:pStyle w:val="a6"/>
      </w:pPr>
      <w:r>
        <w:t xml:space="preserve">с конечным результатом и способами его получения, с которыми они будут </w:t>
      </w:r>
    </w:p>
    <w:p w:rsidR="003F7419" w:rsidRDefault="003F7419" w:rsidP="00866C07">
      <w:pPr>
        <w:pStyle w:val="a6"/>
      </w:pPr>
      <w:r>
        <w:t>сравнивать применяемые ими приемы работы и полученный результат;</w:t>
      </w:r>
    </w:p>
    <w:p w:rsidR="003F7419" w:rsidRDefault="003F7419" w:rsidP="00866C07">
      <w:pPr>
        <w:pStyle w:val="a6"/>
      </w:pPr>
      <w:r>
        <w:t>– сличение хода работы и достигнутого результата с образцами;</w:t>
      </w:r>
    </w:p>
    <w:p w:rsidR="003F7419" w:rsidRDefault="003F7419" w:rsidP="00866C07">
      <w:pPr>
        <w:pStyle w:val="a6"/>
      </w:pPr>
      <w:r>
        <w:t xml:space="preserve">– оценивание состояния выполняемой работы, установление и анализ </w:t>
      </w:r>
      <w:proofErr w:type="gramStart"/>
      <w:r>
        <w:t>до</w:t>
      </w:r>
      <w:proofErr w:type="gramEnd"/>
      <w:r>
        <w:t>-</w:t>
      </w:r>
    </w:p>
    <w:p w:rsidR="003F7419" w:rsidRDefault="003F7419" w:rsidP="00866C07">
      <w:pPr>
        <w:pStyle w:val="a6"/>
      </w:pPr>
      <w:r>
        <w:t>пущенных ошибок, и выявление их причин (констатация состояния);135</w:t>
      </w:r>
    </w:p>
    <w:p w:rsidR="003F7419" w:rsidRDefault="003F7419" w:rsidP="00866C07">
      <w:pPr>
        <w:pStyle w:val="a6"/>
      </w:pPr>
      <w:r>
        <w:t xml:space="preserve">– коррекция работы на основе данных самооценки и уточнение плана ее </w:t>
      </w:r>
    </w:p>
    <w:p w:rsidR="003F7419" w:rsidRDefault="003F7419" w:rsidP="00866C07">
      <w:pPr>
        <w:pStyle w:val="a6"/>
      </w:pPr>
      <w:r>
        <w:t xml:space="preserve">выполнения, внесение совершенствований. </w:t>
      </w:r>
    </w:p>
    <w:p w:rsidR="003F7419" w:rsidRDefault="003F7419" w:rsidP="00866C07">
      <w:pPr>
        <w:pStyle w:val="a6"/>
      </w:pPr>
      <w:r>
        <w:t>В соответствии с уровнем сформированности действия контроля выде-</w:t>
      </w:r>
    </w:p>
    <w:p w:rsidR="003F7419" w:rsidRDefault="003F7419" w:rsidP="00866C07">
      <w:pPr>
        <w:pStyle w:val="a6"/>
      </w:pPr>
      <w:r>
        <w:t>ляют несколько видов самоконтроля: по результату (</w:t>
      </w:r>
      <w:proofErr w:type="gramStart"/>
      <w:r>
        <w:t>итоговый</w:t>
      </w:r>
      <w:proofErr w:type="gramEnd"/>
      <w:r>
        <w:t xml:space="preserve">) – состоит </w:t>
      </w:r>
    </w:p>
    <w:p w:rsidR="003F7419" w:rsidRDefault="003F7419" w:rsidP="00866C07">
      <w:pPr>
        <w:pStyle w:val="a6"/>
      </w:pPr>
      <w:r>
        <w:t xml:space="preserve">в сличении результата с заданным образцом, т.е. совершается проверка; </w:t>
      </w:r>
    </w:p>
    <w:p w:rsidR="003F7419" w:rsidRDefault="003F7419" w:rsidP="00866C07">
      <w:pPr>
        <w:pStyle w:val="a6"/>
      </w:pPr>
      <w:proofErr w:type="gramStart"/>
      <w:r>
        <w:t>пооперационный</w:t>
      </w:r>
      <w:proofErr w:type="gramEnd"/>
      <w:r>
        <w:t xml:space="preserve"> (пошаговый) – состоит в выявлении полноты, правиль-</w:t>
      </w:r>
    </w:p>
    <w:p w:rsidR="003F7419" w:rsidRDefault="003F7419" w:rsidP="00866C07">
      <w:pPr>
        <w:pStyle w:val="a6"/>
      </w:pPr>
      <w:r>
        <w:t>ности и последовательности произведенных действий, обращает внима-</w:t>
      </w:r>
    </w:p>
    <w:p w:rsidR="003F7419" w:rsidRDefault="003F7419" w:rsidP="00866C07">
      <w:pPr>
        <w:pStyle w:val="a6"/>
      </w:pPr>
      <w:r>
        <w:t xml:space="preserve">ние учащихся на способ осуществляемого ими действия; предваряющий </w:t>
      </w:r>
    </w:p>
    <w:p w:rsidR="003F7419" w:rsidRDefault="003F7419" w:rsidP="00866C07">
      <w:pPr>
        <w:pStyle w:val="a6"/>
      </w:pPr>
      <w:r>
        <w:t>(</w:t>
      </w:r>
      <w:proofErr w:type="gramStart"/>
      <w:r>
        <w:t>прогнозирующий</w:t>
      </w:r>
      <w:proofErr w:type="gramEnd"/>
      <w:r>
        <w:t>) – дает учащимся возможность предвосхищать резуль-</w:t>
      </w:r>
    </w:p>
    <w:p w:rsidR="003F7419" w:rsidRDefault="003F7419" w:rsidP="00866C07">
      <w:pPr>
        <w:pStyle w:val="a6"/>
      </w:pPr>
      <w:r>
        <w:t>таты еще не осуществленного действия</w:t>
      </w:r>
    </w:p>
    <w:p w:rsidR="003F7419" w:rsidRDefault="003F7419" w:rsidP="00866C07">
      <w:pPr>
        <w:pStyle w:val="a6"/>
      </w:pPr>
      <w:r>
        <w:t xml:space="preserve">Одной из форм контроля, позволяющей оперативно и эффективно </w:t>
      </w:r>
      <w:proofErr w:type="gramStart"/>
      <w:r>
        <w:t>про</w:t>
      </w:r>
      <w:proofErr w:type="gramEnd"/>
      <w:r>
        <w:t>-</w:t>
      </w:r>
    </w:p>
    <w:p w:rsidR="003F7419" w:rsidRDefault="003F7419" w:rsidP="00866C07">
      <w:pPr>
        <w:pStyle w:val="a6"/>
      </w:pPr>
      <w:r>
        <w:t>верить результаты обучения в начальной школе, являются триггеры и те-</w:t>
      </w:r>
    </w:p>
    <w:p w:rsidR="003F7419" w:rsidRDefault="003F7419" w:rsidP="00866C07">
      <w:pPr>
        <w:pStyle w:val="a6"/>
      </w:pPr>
      <w:r>
        <w:t>стовые технологии. Триггер – это интерактивное средство анимации, по-</w:t>
      </w:r>
    </w:p>
    <w:p w:rsidR="003F7419" w:rsidRDefault="003F7419" w:rsidP="00866C07">
      <w:pPr>
        <w:pStyle w:val="a6"/>
      </w:pPr>
      <w:r>
        <w:t xml:space="preserve">зволяющее задать действие выделенному элементу, анимация запускается </w:t>
      </w:r>
    </w:p>
    <w:p w:rsidR="003F7419" w:rsidRDefault="003F7419" w:rsidP="00866C07">
      <w:pPr>
        <w:pStyle w:val="a6"/>
      </w:pPr>
      <w:r>
        <w:t>по щелчку. Тест – испытание, исследование. Можно сказать, что «тест – объ-</w:t>
      </w:r>
    </w:p>
    <w:p w:rsidR="003F7419" w:rsidRDefault="003F7419" w:rsidP="00866C07">
      <w:pPr>
        <w:pStyle w:val="a6"/>
      </w:pPr>
      <w:r>
        <w:t xml:space="preserve">ективное и стандартизированное измерение, поддающееся </w:t>
      </w:r>
      <w:proofErr w:type="gramStart"/>
      <w:r>
        <w:t>количественной</w:t>
      </w:r>
      <w:proofErr w:type="gramEnd"/>
      <w:r>
        <w:t xml:space="preserve"> </w:t>
      </w:r>
    </w:p>
    <w:p w:rsidR="003F7419" w:rsidRDefault="003F7419" w:rsidP="00866C07">
      <w:pPr>
        <w:pStyle w:val="a6"/>
      </w:pPr>
      <w:r>
        <w:t>оценке, статистической обработке и сравнительному анализу».(1)</w:t>
      </w:r>
    </w:p>
    <w:p w:rsidR="003F7419" w:rsidRDefault="003F7419" w:rsidP="00866C07">
      <w:pPr>
        <w:pStyle w:val="a6"/>
      </w:pPr>
      <w:r>
        <w:t xml:space="preserve">В начальной школе важно не только правильно организовать контроль, </w:t>
      </w:r>
    </w:p>
    <w:p w:rsidR="003F7419" w:rsidRDefault="003F7419" w:rsidP="00866C07">
      <w:pPr>
        <w:pStyle w:val="a6"/>
      </w:pPr>
      <w:r>
        <w:t xml:space="preserve">но и планомерно и систематически осуществлять его на каждом уроке. </w:t>
      </w:r>
    </w:p>
    <w:p w:rsidR="003F7419" w:rsidRDefault="003F7419" w:rsidP="00866C07">
      <w:pPr>
        <w:pStyle w:val="a6"/>
      </w:pPr>
      <w:r>
        <w:t xml:space="preserve">Именно поэтому методы непрерывного и интенсивного контроля знаний </w:t>
      </w:r>
    </w:p>
    <w:p w:rsidR="003F7419" w:rsidRDefault="003F7419" w:rsidP="00866C07">
      <w:pPr>
        <w:pStyle w:val="a6"/>
      </w:pPr>
      <w:r>
        <w:t xml:space="preserve">являются существенными компонентами современной информационной </w:t>
      </w:r>
    </w:p>
    <w:p w:rsidR="003F7419" w:rsidRDefault="003F7419" w:rsidP="00866C07">
      <w:pPr>
        <w:pStyle w:val="a6"/>
      </w:pPr>
      <w:r>
        <w:t xml:space="preserve">технологии в образовании, и тестирование - важнейший из них. </w:t>
      </w:r>
    </w:p>
    <w:p w:rsidR="003F7419" w:rsidRDefault="003F7419" w:rsidP="00866C07">
      <w:pPr>
        <w:pStyle w:val="a6"/>
      </w:pPr>
      <w:r>
        <w:t xml:space="preserve">На разных этапах учебного процесса применяю </w:t>
      </w:r>
      <w:proofErr w:type="gramStart"/>
      <w:r>
        <w:t>вводное</w:t>
      </w:r>
      <w:proofErr w:type="gramEnd"/>
      <w:r>
        <w:t>, текущее и ито-</w:t>
      </w:r>
    </w:p>
    <w:p w:rsidR="003F7419" w:rsidRDefault="003F7419" w:rsidP="00866C07">
      <w:pPr>
        <w:pStyle w:val="a6"/>
      </w:pPr>
      <w:r>
        <w:t>говое тестирование. Содержание, уровень сложности многих готовых те-</w:t>
      </w:r>
    </w:p>
    <w:p w:rsidR="003F7419" w:rsidRDefault="003F7419" w:rsidP="00866C07">
      <w:pPr>
        <w:pStyle w:val="a6"/>
      </w:pPr>
      <w:r>
        <w:t xml:space="preserve">стов часто не соответствует программному материалу, поэтому для работы </w:t>
      </w:r>
    </w:p>
    <w:p w:rsidR="003F7419" w:rsidRDefault="003F7419" w:rsidP="00866C07">
      <w:pPr>
        <w:pStyle w:val="a6"/>
      </w:pPr>
      <w:r>
        <w:t xml:space="preserve">создаю свои тесты, опираясь на уровень подготовки класса. Для создания </w:t>
      </w:r>
    </w:p>
    <w:p w:rsidR="003F7419" w:rsidRDefault="003F7419" w:rsidP="00866C07">
      <w:pPr>
        <w:pStyle w:val="a6"/>
      </w:pPr>
      <w:r>
        <w:t>тестов использую программу Power Point тестовые оболочки (шаблон</w:t>
      </w:r>
      <w:proofErr w:type="gramStart"/>
      <w:r>
        <w:t xml:space="preserve"> К</w:t>
      </w:r>
      <w:proofErr w:type="gramEnd"/>
      <w:r>
        <w:t>о-</w:t>
      </w:r>
    </w:p>
    <w:p w:rsidR="003F7419" w:rsidRDefault="003F7419" w:rsidP="00866C07">
      <w:pPr>
        <w:pStyle w:val="a6"/>
      </w:pPr>
      <w:proofErr w:type="gramStart"/>
      <w:r>
        <w:t>маровского А.Н., Рожко Н.В. и др.).</w:t>
      </w:r>
      <w:proofErr w:type="gramEnd"/>
      <w:r>
        <w:t xml:space="preserve"> Содержание тестов водится в шаблон </w:t>
      </w:r>
    </w:p>
    <w:p w:rsidR="003F7419" w:rsidRDefault="003F7419" w:rsidP="00866C07">
      <w:pPr>
        <w:pStyle w:val="a6"/>
      </w:pPr>
      <w:r>
        <w:t>слайда. Учащиеся работают самостоятельно определенное программой вре-</w:t>
      </w:r>
    </w:p>
    <w:p w:rsidR="003F7419" w:rsidRDefault="003F7419" w:rsidP="00866C07">
      <w:pPr>
        <w:pStyle w:val="a6"/>
      </w:pPr>
      <w:r>
        <w:t xml:space="preserve">мя. Оценивает работу компьютер. Ребенок имеет возможность вернуться </w:t>
      </w:r>
      <w:proofErr w:type="gramStart"/>
      <w:r>
        <w:t>к</w:t>
      </w:r>
      <w:proofErr w:type="gramEnd"/>
      <w:r>
        <w:t xml:space="preserve"> </w:t>
      </w:r>
    </w:p>
    <w:p w:rsidR="003F7419" w:rsidRDefault="003F7419" w:rsidP="00866C07">
      <w:pPr>
        <w:pStyle w:val="a6"/>
      </w:pPr>
      <w:r>
        <w:t>неправильно выполненным заданиям, исправить допущенные ошибки. (1).</w:t>
      </w:r>
    </w:p>
    <w:p w:rsidR="003F7419" w:rsidRDefault="003F7419" w:rsidP="00866C07">
      <w:pPr>
        <w:pStyle w:val="a6"/>
      </w:pPr>
      <w:r>
        <w:t xml:space="preserve">Тест должен включать разнообразные тестовые задания по форме, </w:t>
      </w:r>
      <w:proofErr w:type="gramStart"/>
      <w:r>
        <w:t>со</w:t>
      </w:r>
      <w:proofErr w:type="gramEnd"/>
      <w:r>
        <w:t>-</w:t>
      </w:r>
    </w:p>
    <w:p w:rsidR="003F7419" w:rsidRDefault="003F7419" w:rsidP="00866C07">
      <w:pPr>
        <w:pStyle w:val="a6"/>
      </w:pPr>
      <w:r>
        <w:t xml:space="preserve">держанию, степени сложности и количеству вопросов, достаточно полно </w:t>
      </w:r>
    </w:p>
    <w:p w:rsidR="003F7419" w:rsidRDefault="003F7419" w:rsidP="00866C07">
      <w:pPr>
        <w:pStyle w:val="a6"/>
      </w:pPr>
      <w:r>
        <w:t xml:space="preserve">охватывать материал проверяемой темы. </w:t>
      </w:r>
    </w:p>
    <w:p w:rsidR="003F7419" w:rsidRDefault="003F7419" w:rsidP="00866C07">
      <w:pPr>
        <w:pStyle w:val="a6"/>
      </w:pPr>
      <w:r>
        <w:t xml:space="preserve">Начинать работу по формированию действия самоконтроля на уроках </w:t>
      </w:r>
    </w:p>
    <w:p w:rsidR="003F7419" w:rsidRDefault="003F7419" w:rsidP="00866C07">
      <w:pPr>
        <w:pStyle w:val="a6"/>
      </w:pPr>
      <w:r>
        <w:t xml:space="preserve">математики необходимо уже с первых дней обучения детей в школе и </w:t>
      </w:r>
      <w:proofErr w:type="gramStart"/>
      <w:r>
        <w:t>про</w:t>
      </w:r>
      <w:proofErr w:type="gramEnd"/>
      <w:r>
        <w:t>-</w:t>
      </w:r>
    </w:p>
    <w:p w:rsidR="003F7419" w:rsidRDefault="003F7419" w:rsidP="00866C07">
      <w:pPr>
        <w:pStyle w:val="a6"/>
      </w:pPr>
      <w:r>
        <w:t xml:space="preserve">водить эту работу в различных видах учебной деятельности </w:t>
      </w:r>
      <w:proofErr w:type="gramStart"/>
      <w:r>
        <w:t>на</w:t>
      </w:r>
      <w:proofErr w:type="gramEnd"/>
      <w:r>
        <w:t xml:space="preserve"> различных </w:t>
      </w:r>
    </w:p>
    <w:p w:rsidR="003F7419" w:rsidRDefault="003F7419" w:rsidP="00866C07">
      <w:pPr>
        <w:pStyle w:val="a6"/>
      </w:pPr>
      <w:proofErr w:type="gramStart"/>
      <w:r>
        <w:t>этапах</w:t>
      </w:r>
      <w:proofErr w:type="gramEnd"/>
      <w:r>
        <w:t xml:space="preserve"> урока. На начальном этапе обеспечения самоконтроля целесоо-</w:t>
      </w:r>
    </w:p>
    <w:p w:rsidR="003F7419" w:rsidRDefault="003F7419" w:rsidP="00866C07">
      <w:pPr>
        <w:pStyle w:val="a6"/>
      </w:pPr>
      <w:r>
        <w:t>бразно использовать контроль по результату, используя в практике зада-</w:t>
      </w:r>
    </w:p>
    <w:p w:rsidR="003F7419" w:rsidRDefault="003F7419" w:rsidP="00866C07">
      <w:pPr>
        <w:pStyle w:val="a6"/>
      </w:pPr>
      <w:r>
        <w:t xml:space="preserve">ния с триггерами на формирование вычислительных навыков, задания </w:t>
      </w:r>
      <w:proofErr w:type="gramStart"/>
      <w:r>
        <w:t>с</w:t>
      </w:r>
      <w:proofErr w:type="gramEnd"/>
      <w:r>
        <w:t xml:space="preserve"> </w:t>
      </w:r>
    </w:p>
    <w:p w:rsidR="003F7419" w:rsidRDefault="003F7419" w:rsidP="00866C07">
      <w:pPr>
        <w:pStyle w:val="a6"/>
      </w:pPr>
      <w:r>
        <w:t>прямыми ответами «да</w:t>
      </w:r>
      <w:proofErr w:type="gramStart"/>
      <w:r>
        <w:t>»-</w:t>
      </w:r>
      <w:proofErr w:type="gramEnd"/>
      <w:r>
        <w:t xml:space="preserve">«нет», в ходе решения задач. </w:t>
      </w:r>
    </w:p>
    <w:p w:rsidR="003F7419" w:rsidRDefault="003F7419" w:rsidP="00866C07">
      <w:pPr>
        <w:pStyle w:val="a6"/>
      </w:pPr>
      <w:r>
        <w:t xml:space="preserve">С помощью триггеров мы можем пользоваться технологией «горячих </w:t>
      </w:r>
    </w:p>
    <w:p w:rsidR="003F7419" w:rsidRDefault="003F7419" w:rsidP="00866C07">
      <w:pPr>
        <w:pStyle w:val="a6"/>
      </w:pPr>
      <w:r>
        <w:t>зон», когда, не меняя слайд, мы изменяем какую-то отдельную часть. Мы 136</w:t>
      </w:r>
    </w:p>
    <w:p w:rsidR="003F7419" w:rsidRDefault="003F7419" w:rsidP="00866C07">
      <w:pPr>
        <w:pStyle w:val="a6"/>
      </w:pPr>
      <w:r>
        <w:t xml:space="preserve">сможем неоднократно воспроизводить на слайде один и тот же фрагмент, </w:t>
      </w:r>
    </w:p>
    <w:p w:rsidR="003F7419" w:rsidRDefault="003F7419" w:rsidP="00866C07">
      <w:pPr>
        <w:pStyle w:val="a6"/>
      </w:pPr>
      <w:r>
        <w:t xml:space="preserve">пока не получим требуемый результат. Ребенок имеет возможность сразу </w:t>
      </w:r>
    </w:p>
    <w:p w:rsidR="003F7419" w:rsidRDefault="003F7419" w:rsidP="00866C07">
      <w:pPr>
        <w:pStyle w:val="a6"/>
      </w:pPr>
      <w:r>
        <w:lastRenderedPageBreak/>
        <w:t xml:space="preserve">проверить правильность вычислений, исправить ошибки. </w:t>
      </w:r>
    </w:p>
    <w:p w:rsidR="003F7419" w:rsidRDefault="003F7419" w:rsidP="00866C07">
      <w:pPr>
        <w:pStyle w:val="a6"/>
      </w:pPr>
      <w:r>
        <w:t>Для формирования пооперационного (пошагового) самоконтроля, ко-</w:t>
      </w:r>
    </w:p>
    <w:p w:rsidR="003F7419" w:rsidRDefault="003F7419" w:rsidP="00866C07">
      <w:pPr>
        <w:pStyle w:val="a6"/>
      </w:pPr>
      <w:r>
        <w:t xml:space="preserve">торый состоит в выявлении полноты, правильности и последовательности </w:t>
      </w:r>
    </w:p>
    <w:p w:rsidR="003F7419" w:rsidRDefault="003F7419" w:rsidP="00866C07">
      <w:pPr>
        <w:pStyle w:val="a6"/>
      </w:pPr>
      <w:r>
        <w:t xml:space="preserve">произведенных действий, необходимо использовать </w:t>
      </w:r>
      <w:proofErr w:type="gramStart"/>
      <w:r>
        <w:t>следующие</w:t>
      </w:r>
      <w:proofErr w:type="gramEnd"/>
      <w:r>
        <w:t xml:space="preserve"> тестовые </w:t>
      </w:r>
    </w:p>
    <w:p w:rsidR="003F7419" w:rsidRDefault="003F7419" w:rsidP="00866C07">
      <w:pPr>
        <w:pStyle w:val="a6"/>
      </w:pPr>
      <w:r>
        <w:t xml:space="preserve">задания: на дополнение, на выбор решения задачи, на постановку вопроса </w:t>
      </w:r>
    </w:p>
    <w:p w:rsidR="003F7419" w:rsidRDefault="003F7419" w:rsidP="00866C07">
      <w:pPr>
        <w:pStyle w:val="a6"/>
      </w:pPr>
      <w:r>
        <w:t>к задаче, задания на восстановление последовательности.</w:t>
      </w:r>
    </w:p>
    <w:p w:rsidR="003F7419" w:rsidRDefault="003F7419" w:rsidP="00866C07">
      <w:pPr>
        <w:pStyle w:val="a6"/>
      </w:pPr>
      <w:r>
        <w:t xml:space="preserve">Предложенные варианты заданий нацеливают ученика на </w:t>
      </w:r>
      <w:proofErr w:type="gramStart"/>
      <w:r>
        <w:t>осознанный</w:t>
      </w:r>
      <w:proofErr w:type="gramEnd"/>
      <w:r>
        <w:t xml:space="preserve"> </w:t>
      </w:r>
    </w:p>
    <w:p w:rsidR="003F7419" w:rsidRDefault="003F7419" w:rsidP="00866C07">
      <w:pPr>
        <w:pStyle w:val="a6"/>
      </w:pPr>
      <w:r>
        <w:t xml:space="preserve">контроль своих действий, анализ их содержания, последовательности, </w:t>
      </w:r>
    </w:p>
    <w:p w:rsidR="003F7419" w:rsidRDefault="003F7419" w:rsidP="00866C07">
      <w:pPr>
        <w:pStyle w:val="a6"/>
      </w:pPr>
      <w:r>
        <w:t>правильности и соответствия заданным схемам и образцам. При выпол-</w:t>
      </w:r>
    </w:p>
    <w:p w:rsidR="003F7419" w:rsidRDefault="003F7419" w:rsidP="00866C07">
      <w:pPr>
        <w:pStyle w:val="a6"/>
      </w:pPr>
      <w:r>
        <w:t>нении заданий учащиеся планируют, сопоставляют и оценивают извест-</w:t>
      </w:r>
    </w:p>
    <w:p w:rsidR="003F7419" w:rsidRDefault="003F7419" w:rsidP="00866C07">
      <w:pPr>
        <w:pStyle w:val="a6"/>
      </w:pPr>
      <w:r>
        <w:t>ные способы решения, сознательно отбирают рациональные, продумыва-</w:t>
      </w:r>
    </w:p>
    <w:p w:rsidR="003F7419" w:rsidRDefault="003F7419" w:rsidP="00866C07">
      <w:pPr>
        <w:pStyle w:val="a6"/>
      </w:pPr>
      <w:r>
        <w:t>ют последствия их выполнения.</w:t>
      </w:r>
    </w:p>
    <w:p w:rsidR="003F7419" w:rsidRDefault="003F7419" w:rsidP="00866C07">
      <w:pPr>
        <w:pStyle w:val="a6"/>
      </w:pPr>
      <w:r>
        <w:t xml:space="preserve">Пооперационный контроль относится не только уже к </w:t>
      </w:r>
      <w:proofErr w:type="gramStart"/>
      <w:r>
        <w:t>выполненным</w:t>
      </w:r>
      <w:proofErr w:type="gramEnd"/>
      <w:r>
        <w:t xml:space="preserve"> </w:t>
      </w:r>
    </w:p>
    <w:p w:rsidR="003F7419" w:rsidRDefault="003F7419" w:rsidP="00866C07">
      <w:pPr>
        <w:pStyle w:val="a6"/>
      </w:pPr>
      <w:r>
        <w:t xml:space="preserve">действиям, но и </w:t>
      </w:r>
      <w:proofErr w:type="gramStart"/>
      <w:r>
        <w:t>к</w:t>
      </w:r>
      <w:proofErr w:type="gramEnd"/>
      <w:r>
        <w:t xml:space="preserve"> планируемым, что обеспечивает возможность анали-</w:t>
      </w:r>
    </w:p>
    <w:p w:rsidR="003F7419" w:rsidRDefault="003F7419" w:rsidP="00866C07">
      <w:pPr>
        <w:pStyle w:val="a6"/>
      </w:pPr>
      <w:r>
        <w:t xml:space="preserve">зировать работу над учебным заданием еще </w:t>
      </w:r>
      <w:proofErr w:type="gramStart"/>
      <w:r>
        <w:t>до</w:t>
      </w:r>
      <w:proofErr w:type="gramEnd"/>
      <w:r>
        <w:t xml:space="preserve"> фактического его выпол-</w:t>
      </w:r>
    </w:p>
    <w:p w:rsidR="003F7419" w:rsidRDefault="003F7419" w:rsidP="00866C07">
      <w:pPr>
        <w:pStyle w:val="a6"/>
      </w:pPr>
      <w:r>
        <w:t>нения, предполагать, прогнозировать результат. Для обеспечения про-</w:t>
      </w:r>
    </w:p>
    <w:p w:rsidR="003F7419" w:rsidRDefault="003F7419" w:rsidP="00866C07">
      <w:pPr>
        <w:pStyle w:val="a6"/>
      </w:pPr>
      <w:r>
        <w:t xml:space="preserve">гнозирующего самоконтроля в тесты на уроках математики включаю </w:t>
      </w:r>
    </w:p>
    <w:p w:rsidR="003F7419" w:rsidRDefault="003F7419" w:rsidP="00866C07">
      <w:pPr>
        <w:pStyle w:val="a6"/>
      </w:pPr>
      <w:r>
        <w:t>следующие задания: на соответствие, выбор решения уравнения, на опре-</w:t>
      </w:r>
    </w:p>
    <w:p w:rsidR="003F7419" w:rsidRDefault="003F7419" w:rsidP="00866C07">
      <w:pPr>
        <w:pStyle w:val="a6"/>
      </w:pPr>
      <w:r>
        <w:t>деление количества цифр в частном, порядок выполнения арифметиче-</w:t>
      </w:r>
    </w:p>
    <w:p w:rsidR="003F7419" w:rsidRDefault="003F7419" w:rsidP="00866C07">
      <w:pPr>
        <w:pStyle w:val="a6"/>
      </w:pPr>
      <w:r>
        <w:t xml:space="preserve">ских действий, на составление плана решения задачи. </w:t>
      </w:r>
    </w:p>
    <w:p w:rsidR="003F7419" w:rsidRDefault="003F7419" w:rsidP="00866C07">
      <w:pPr>
        <w:pStyle w:val="a6"/>
      </w:pPr>
      <w:r>
        <w:t xml:space="preserve">Владея такой формой контроля, ученики, получив учебное задание, не </w:t>
      </w:r>
    </w:p>
    <w:p w:rsidR="003F7419" w:rsidRDefault="003F7419" w:rsidP="00866C07">
      <w:pPr>
        <w:pStyle w:val="a6"/>
      </w:pPr>
      <w:r>
        <w:t xml:space="preserve">спешат сразу его решать. Вначале они планируют ход его выполнения, </w:t>
      </w:r>
    </w:p>
    <w:p w:rsidR="003F7419" w:rsidRDefault="003F7419" w:rsidP="00866C07">
      <w:pPr>
        <w:pStyle w:val="a6"/>
      </w:pPr>
      <w:r>
        <w:t>сопоставляют и оценивают известные им способы решения, сознатель-</w:t>
      </w:r>
    </w:p>
    <w:p w:rsidR="003F7419" w:rsidRDefault="003F7419" w:rsidP="00866C07">
      <w:pPr>
        <w:pStyle w:val="a6"/>
      </w:pPr>
      <w:r>
        <w:t xml:space="preserve">но отбирают наиболее </w:t>
      </w:r>
      <w:proofErr w:type="gramStart"/>
      <w:r>
        <w:t>рациональные</w:t>
      </w:r>
      <w:proofErr w:type="gramEnd"/>
      <w:r>
        <w:t xml:space="preserve"> в данных условиях, продумывают </w:t>
      </w:r>
    </w:p>
    <w:p w:rsidR="003F7419" w:rsidRDefault="003F7419" w:rsidP="00866C07">
      <w:pPr>
        <w:pStyle w:val="a6"/>
      </w:pPr>
      <w:r>
        <w:t xml:space="preserve">возможные последствия их применения и лишь после этого приступают </w:t>
      </w:r>
    </w:p>
    <w:p w:rsidR="003F7419" w:rsidRDefault="003F7419" w:rsidP="00866C07">
      <w:pPr>
        <w:pStyle w:val="a6"/>
      </w:pPr>
      <w:r>
        <w:t xml:space="preserve">к выполнению задания. Если возникает необходимость, ученики могут </w:t>
      </w:r>
    </w:p>
    <w:p w:rsidR="003F7419" w:rsidRDefault="003F7419" w:rsidP="00866C07">
      <w:pPr>
        <w:pStyle w:val="a6"/>
      </w:pPr>
      <w:r>
        <w:t>вернуться к любому этапу выполнения задания, проверить состав выпол-</w:t>
      </w:r>
    </w:p>
    <w:p w:rsidR="003F7419" w:rsidRDefault="003F7419" w:rsidP="00866C07">
      <w:pPr>
        <w:pStyle w:val="a6"/>
      </w:pPr>
      <w:r>
        <w:t>ненных действий, осознать ошибочные и их исправить. Овладение плани-</w:t>
      </w:r>
    </w:p>
    <w:p w:rsidR="003F7419" w:rsidRDefault="003F7419" w:rsidP="00866C07">
      <w:pPr>
        <w:pStyle w:val="a6"/>
      </w:pPr>
      <w:r>
        <w:t xml:space="preserve">рующим, прогнозирующим контролем свидетельствует о том, что </w:t>
      </w:r>
      <w:proofErr w:type="gramStart"/>
      <w:r>
        <w:t>учебная</w:t>
      </w:r>
      <w:proofErr w:type="gramEnd"/>
      <w:r>
        <w:t xml:space="preserve"> </w:t>
      </w:r>
    </w:p>
    <w:p w:rsidR="003F7419" w:rsidRDefault="003F7419" w:rsidP="00866C07">
      <w:pPr>
        <w:pStyle w:val="a6"/>
      </w:pPr>
      <w:r>
        <w:t>деятельность приобрела необходимые черты саморегуляции.</w:t>
      </w:r>
    </w:p>
    <w:p w:rsidR="003F7419" w:rsidRDefault="003F7419" w:rsidP="00866C07">
      <w:pPr>
        <w:pStyle w:val="a6"/>
      </w:pPr>
      <w:r>
        <w:t xml:space="preserve">Мною используются данные тесты исходя из уровня подготовки класса. </w:t>
      </w:r>
    </w:p>
    <w:p w:rsidR="003F7419" w:rsidRDefault="003F7419" w:rsidP="00866C07">
      <w:pPr>
        <w:pStyle w:val="a6"/>
      </w:pPr>
      <w:r>
        <w:t>В ходе работы, нажав на выбранный ответ, учащиеся проверяют правиль-</w:t>
      </w:r>
    </w:p>
    <w:p w:rsidR="003F7419" w:rsidRDefault="003F7419" w:rsidP="00866C07">
      <w:pPr>
        <w:pStyle w:val="a6"/>
      </w:pPr>
      <w:r>
        <w:t>ность выполнения задания. Если ответ неверный, то появляется послед-</w:t>
      </w:r>
    </w:p>
    <w:p w:rsidR="003F7419" w:rsidRDefault="003F7419" w:rsidP="00866C07">
      <w:pPr>
        <w:pStyle w:val="a6"/>
      </w:pPr>
      <w:r>
        <w:t>ний слайд презентации, указывающий на ошибку. Этот тест можно вы-</w:t>
      </w:r>
    </w:p>
    <w:p w:rsidR="003F7419" w:rsidRDefault="003F7419" w:rsidP="00866C07">
      <w:pPr>
        <w:pStyle w:val="a6"/>
      </w:pPr>
      <w:r>
        <w:t xml:space="preserve">полнить коллективно или индивидуально, с последующей самопроверкой </w:t>
      </w:r>
    </w:p>
    <w:p w:rsidR="003F7419" w:rsidRDefault="003F7419" w:rsidP="00866C07">
      <w:pPr>
        <w:pStyle w:val="a6"/>
      </w:pPr>
      <w:r>
        <w:t>или взаимопроверкой.</w:t>
      </w:r>
    </w:p>
    <w:p w:rsidR="003F7419" w:rsidRDefault="003F7419" w:rsidP="00866C07">
      <w:pPr>
        <w:pStyle w:val="a6"/>
      </w:pPr>
      <w:r>
        <w:t xml:space="preserve">Тестирование организует непрерывный и быстрый контроль знаний, </w:t>
      </w:r>
    </w:p>
    <w:p w:rsidR="003F7419" w:rsidRDefault="003F7419" w:rsidP="00866C07">
      <w:pPr>
        <w:pStyle w:val="a6"/>
      </w:pPr>
      <w:r>
        <w:t xml:space="preserve">обеспечивает объективность оценки, широкий охват материала. Наличие </w:t>
      </w:r>
    </w:p>
    <w:p w:rsidR="003F7419" w:rsidRDefault="003F7419" w:rsidP="00866C07">
      <w:pPr>
        <w:pStyle w:val="a6"/>
      </w:pPr>
      <w:r>
        <w:t xml:space="preserve">вариантов ответов в тестах помогают учащимся объективно оценить </w:t>
      </w:r>
      <w:proofErr w:type="gramStart"/>
      <w:r>
        <w:t>свои</w:t>
      </w:r>
      <w:proofErr w:type="gramEnd"/>
      <w:r>
        <w:t xml:space="preserve"> </w:t>
      </w:r>
    </w:p>
    <w:p w:rsidR="003F7419" w:rsidRDefault="003F7419" w:rsidP="00866C07">
      <w:pPr>
        <w:pStyle w:val="a6"/>
      </w:pPr>
      <w:r>
        <w:t xml:space="preserve">действия, увидеть ошибки. Сравнение своего результата с </w:t>
      </w:r>
      <w:proofErr w:type="gramStart"/>
      <w:r>
        <w:t>правильным</w:t>
      </w:r>
      <w:proofErr w:type="gramEnd"/>
      <w:r>
        <w:t xml:space="preserve"> </w:t>
      </w:r>
    </w:p>
    <w:p w:rsidR="003F7419" w:rsidRDefault="003F7419" w:rsidP="00866C07">
      <w:pPr>
        <w:pStyle w:val="a6"/>
      </w:pPr>
      <w:r>
        <w:t>ответом становится инструментом анализа ошибки, ее причины, выявле-137</w:t>
      </w:r>
    </w:p>
    <w:p w:rsidR="003F7419" w:rsidRDefault="003F7419" w:rsidP="00866C07">
      <w:pPr>
        <w:pStyle w:val="a6"/>
      </w:pPr>
      <w:r>
        <w:t xml:space="preserve">ния возникающих затруднений. Тестовые задания выступают для ученика </w:t>
      </w:r>
    </w:p>
    <w:p w:rsidR="003F7419" w:rsidRDefault="003F7419" w:rsidP="00866C07">
      <w:pPr>
        <w:pStyle w:val="a6"/>
      </w:pPr>
      <w:r>
        <w:t>не только как тренировочная практическая работа, требующая лишь при-</w:t>
      </w:r>
    </w:p>
    <w:p w:rsidR="003F7419" w:rsidRDefault="003F7419" w:rsidP="00866C07">
      <w:pPr>
        <w:pStyle w:val="a6"/>
      </w:pPr>
      <w:r>
        <w:t>менения имеющихся знаний, но и как объект познания. Вопросы и зада-</w:t>
      </w:r>
    </w:p>
    <w:p w:rsidR="003F7419" w:rsidRDefault="003F7419" w:rsidP="00866C07">
      <w:pPr>
        <w:pStyle w:val="a6"/>
      </w:pPr>
      <w:r>
        <w:t xml:space="preserve">ния тестов развивают мыслительные операции детей, учат их обобщать </w:t>
      </w:r>
    </w:p>
    <w:p w:rsidR="003F7419" w:rsidRDefault="003F7419" w:rsidP="00866C07">
      <w:pPr>
        <w:pStyle w:val="a6"/>
      </w:pPr>
      <w:r>
        <w:t>явления, устанавливать причинно-следственные связи, побуждают к при-</w:t>
      </w:r>
    </w:p>
    <w:p w:rsidR="003F7419" w:rsidRDefault="003F7419" w:rsidP="00866C07">
      <w:pPr>
        <w:pStyle w:val="a6"/>
      </w:pPr>
      <w:r>
        <w:t>менению определенных способов действий, формируют навыки самокон-</w:t>
      </w:r>
    </w:p>
    <w:p w:rsidR="003F7419" w:rsidRDefault="003F7419" w:rsidP="00866C07">
      <w:pPr>
        <w:pStyle w:val="a6"/>
      </w:pPr>
      <w:r>
        <w:t>троля (2).</w:t>
      </w:r>
    </w:p>
    <w:p w:rsidR="003F7419" w:rsidRDefault="003F7419" w:rsidP="00866C07">
      <w:pPr>
        <w:pStyle w:val="a6"/>
      </w:pPr>
      <w:r>
        <w:t xml:space="preserve">Таким образом, тестирование, как один из способов формирования </w:t>
      </w:r>
    </w:p>
    <w:p w:rsidR="003F7419" w:rsidRDefault="003F7419" w:rsidP="00866C07">
      <w:pPr>
        <w:pStyle w:val="a6"/>
      </w:pPr>
      <w:r>
        <w:t>действия самоконтроля, имеют право на существование, наравне с тради-</w:t>
      </w:r>
    </w:p>
    <w:p w:rsidR="003F7419" w:rsidRDefault="003F7419" w:rsidP="00866C07">
      <w:pPr>
        <w:pStyle w:val="a6"/>
      </w:pPr>
      <w:r>
        <w:t>ционными проверочными работами. Разумное сочетание всех видов кон-</w:t>
      </w:r>
    </w:p>
    <w:p w:rsidR="003F7419" w:rsidRDefault="003F7419" w:rsidP="00866C07">
      <w:pPr>
        <w:pStyle w:val="a6"/>
      </w:pPr>
      <w:r>
        <w:t xml:space="preserve">троля позволяет учителю более качественно осуществлять мониторинг </w:t>
      </w:r>
    </w:p>
    <w:p w:rsidR="003F7419" w:rsidRDefault="003F7419" w:rsidP="00866C07">
      <w:pPr>
        <w:pStyle w:val="a6"/>
      </w:pPr>
      <w:r>
        <w:t xml:space="preserve">учебных достижений. </w:t>
      </w:r>
    </w:p>
    <w:p w:rsidR="003F7419" w:rsidRDefault="003F7419" w:rsidP="00866C07">
      <w:pPr>
        <w:pStyle w:val="a6"/>
      </w:pPr>
      <w:r>
        <w:t>Литература:</w:t>
      </w:r>
    </w:p>
    <w:p w:rsidR="003F7419" w:rsidRDefault="003F7419" w:rsidP="00866C07">
      <w:pPr>
        <w:pStyle w:val="a6"/>
      </w:pPr>
      <w:r>
        <w:t>1. Воронина В.В., Кокурина В.В., Зуева Е.В. Современные информацион-</w:t>
      </w:r>
    </w:p>
    <w:p w:rsidR="003F7419" w:rsidRDefault="003F7419" w:rsidP="00866C07">
      <w:pPr>
        <w:pStyle w:val="a6"/>
      </w:pPr>
      <w:r>
        <w:t>ные технологии в начальной школе // Информатика в школе. –2005. – № 4.</w:t>
      </w:r>
    </w:p>
    <w:p w:rsidR="003F7419" w:rsidRDefault="003F7419" w:rsidP="00866C07">
      <w:pPr>
        <w:pStyle w:val="a6"/>
      </w:pPr>
      <w:r>
        <w:lastRenderedPageBreak/>
        <w:t>2. Манвелов С.Г. Задания по математике на развитие самоконтроля уча-</w:t>
      </w:r>
    </w:p>
    <w:p w:rsidR="003F7419" w:rsidRDefault="003F7419" w:rsidP="00866C07">
      <w:pPr>
        <w:pStyle w:val="a6"/>
      </w:pPr>
      <w:r>
        <w:t xml:space="preserve">щихся. – М.: Просвещение, 1997. </w:t>
      </w:r>
    </w:p>
    <w:p w:rsidR="003F7419" w:rsidRDefault="003F7419" w:rsidP="00866C07">
      <w:pPr>
        <w:pStyle w:val="a6"/>
      </w:pPr>
      <w:r>
        <w:t>3. Педагогический словарь: Для студентов высших и средних педагоги-</w:t>
      </w:r>
    </w:p>
    <w:p w:rsidR="003F7419" w:rsidRDefault="003F7419" w:rsidP="00866C07">
      <w:pPr>
        <w:pStyle w:val="a6"/>
      </w:pPr>
      <w:r>
        <w:t>ческих учебных заведений. – М.: Издательский центр «Академия», 2000.</w:t>
      </w:r>
    </w:p>
    <w:p w:rsidR="003F7419" w:rsidRDefault="003F7419" w:rsidP="00866C07">
      <w:pPr>
        <w:pStyle w:val="a6"/>
      </w:pPr>
      <w:r>
        <w:t>4. Федеральный государственный образователь</w:t>
      </w:r>
    </w:p>
    <w:sectPr w:rsidR="003F7419" w:rsidSect="00866C07">
      <w:pgSz w:w="11906" w:h="16838"/>
      <w:pgMar w:top="794" w:right="851" w:bottom="851"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F7C30"/>
    <w:multiLevelType w:val="multilevel"/>
    <w:tmpl w:val="22EA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4E5A44"/>
    <w:multiLevelType w:val="multilevel"/>
    <w:tmpl w:val="3656F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244FD"/>
    <w:multiLevelType w:val="multilevel"/>
    <w:tmpl w:val="B414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EE4188"/>
    <w:multiLevelType w:val="multilevel"/>
    <w:tmpl w:val="8FE48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CBF"/>
    <w:rsid w:val="000011F3"/>
    <w:rsid w:val="0000571E"/>
    <w:rsid w:val="00010D89"/>
    <w:rsid w:val="00016F73"/>
    <w:rsid w:val="000171A1"/>
    <w:rsid w:val="00020D61"/>
    <w:rsid w:val="00021D1D"/>
    <w:rsid w:val="00027E06"/>
    <w:rsid w:val="00030FE3"/>
    <w:rsid w:val="000316E4"/>
    <w:rsid w:val="00032CD3"/>
    <w:rsid w:val="000357FC"/>
    <w:rsid w:val="00035F0E"/>
    <w:rsid w:val="000407C2"/>
    <w:rsid w:val="0004119D"/>
    <w:rsid w:val="00043094"/>
    <w:rsid w:val="0004375C"/>
    <w:rsid w:val="0004375D"/>
    <w:rsid w:val="00043C24"/>
    <w:rsid w:val="00044967"/>
    <w:rsid w:val="00046DE7"/>
    <w:rsid w:val="00047E63"/>
    <w:rsid w:val="0005138F"/>
    <w:rsid w:val="00051694"/>
    <w:rsid w:val="000542A8"/>
    <w:rsid w:val="0005658B"/>
    <w:rsid w:val="0005684F"/>
    <w:rsid w:val="000573B3"/>
    <w:rsid w:val="00061005"/>
    <w:rsid w:val="00062CC9"/>
    <w:rsid w:val="000656EE"/>
    <w:rsid w:val="0007469E"/>
    <w:rsid w:val="00076166"/>
    <w:rsid w:val="0007794F"/>
    <w:rsid w:val="000818CD"/>
    <w:rsid w:val="00082BA9"/>
    <w:rsid w:val="00083152"/>
    <w:rsid w:val="00086F4E"/>
    <w:rsid w:val="00090D21"/>
    <w:rsid w:val="00091828"/>
    <w:rsid w:val="00095046"/>
    <w:rsid w:val="000962EA"/>
    <w:rsid w:val="000A3767"/>
    <w:rsid w:val="000A546E"/>
    <w:rsid w:val="000A55F3"/>
    <w:rsid w:val="000B352E"/>
    <w:rsid w:val="000B4BA8"/>
    <w:rsid w:val="000B4C96"/>
    <w:rsid w:val="000B5A12"/>
    <w:rsid w:val="000B5B48"/>
    <w:rsid w:val="000B7FC3"/>
    <w:rsid w:val="000C1BD5"/>
    <w:rsid w:val="000C2792"/>
    <w:rsid w:val="000C3300"/>
    <w:rsid w:val="000C3F1A"/>
    <w:rsid w:val="000C4682"/>
    <w:rsid w:val="000D190C"/>
    <w:rsid w:val="000E2DD1"/>
    <w:rsid w:val="000F1B3E"/>
    <w:rsid w:val="000F3640"/>
    <w:rsid w:val="000F6352"/>
    <w:rsid w:val="000F66B6"/>
    <w:rsid w:val="000F743B"/>
    <w:rsid w:val="000F75BF"/>
    <w:rsid w:val="00100DA8"/>
    <w:rsid w:val="00104B39"/>
    <w:rsid w:val="0011024B"/>
    <w:rsid w:val="00111B6B"/>
    <w:rsid w:val="00111EE8"/>
    <w:rsid w:val="00112737"/>
    <w:rsid w:val="00112907"/>
    <w:rsid w:val="00114A22"/>
    <w:rsid w:val="00116D55"/>
    <w:rsid w:val="00120803"/>
    <w:rsid w:val="00125EDA"/>
    <w:rsid w:val="00125F76"/>
    <w:rsid w:val="00131846"/>
    <w:rsid w:val="0013205F"/>
    <w:rsid w:val="001325B0"/>
    <w:rsid w:val="00133939"/>
    <w:rsid w:val="00133EF2"/>
    <w:rsid w:val="00135A2F"/>
    <w:rsid w:val="0013605C"/>
    <w:rsid w:val="0014003A"/>
    <w:rsid w:val="0014374E"/>
    <w:rsid w:val="00144EB5"/>
    <w:rsid w:val="0015041E"/>
    <w:rsid w:val="00151D5D"/>
    <w:rsid w:val="00152297"/>
    <w:rsid w:val="00152630"/>
    <w:rsid w:val="00154EDC"/>
    <w:rsid w:val="0015552C"/>
    <w:rsid w:val="00160873"/>
    <w:rsid w:val="0016399F"/>
    <w:rsid w:val="00164367"/>
    <w:rsid w:val="00165038"/>
    <w:rsid w:val="001672C6"/>
    <w:rsid w:val="00167689"/>
    <w:rsid w:val="00167A3E"/>
    <w:rsid w:val="00170142"/>
    <w:rsid w:val="00170CC8"/>
    <w:rsid w:val="00171895"/>
    <w:rsid w:val="00173364"/>
    <w:rsid w:val="00175F6E"/>
    <w:rsid w:val="00182D1F"/>
    <w:rsid w:val="00185F87"/>
    <w:rsid w:val="00186648"/>
    <w:rsid w:val="00186A59"/>
    <w:rsid w:val="00193388"/>
    <w:rsid w:val="0019483F"/>
    <w:rsid w:val="00194A6D"/>
    <w:rsid w:val="00196FC2"/>
    <w:rsid w:val="0019707E"/>
    <w:rsid w:val="001A33A8"/>
    <w:rsid w:val="001A5196"/>
    <w:rsid w:val="001A7E27"/>
    <w:rsid w:val="001B12CF"/>
    <w:rsid w:val="001B538A"/>
    <w:rsid w:val="001C28FF"/>
    <w:rsid w:val="001C2F5E"/>
    <w:rsid w:val="001C5513"/>
    <w:rsid w:val="001C62EF"/>
    <w:rsid w:val="001C7A9C"/>
    <w:rsid w:val="001D3DFC"/>
    <w:rsid w:val="001D7008"/>
    <w:rsid w:val="001D709B"/>
    <w:rsid w:val="001D71B3"/>
    <w:rsid w:val="001D7AAF"/>
    <w:rsid w:val="001E223C"/>
    <w:rsid w:val="001E47DD"/>
    <w:rsid w:val="001E7AC6"/>
    <w:rsid w:val="001E7C32"/>
    <w:rsid w:val="001F0214"/>
    <w:rsid w:val="001F133B"/>
    <w:rsid w:val="001F1ADD"/>
    <w:rsid w:val="001F2BCE"/>
    <w:rsid w:val="001F610E"/>
    <w:rsid w:val="00200B41"/>
    <w:rsid w:val="0020142A"/>
    <w:rsid w:val="00203694"/>
    <w:rsid w:val="0021164C"/>
    <w:rsid w:val="0021170B"/>
    <w:rsid w:val="0021586A"/>
    <w:rsid w:val="0021648D"/>
    <w:rsid w:val="00224941"/>
    <w:rsid w:val="00224BE7"/>
    <w:rsid w:val="00225521"/>
    <w:rsid w:val="00227AAF"/>
    <w:rsid w:val="00227B5B"/>
    <w:rsid w:val="00231FA7"/>
    <w:rsid w:val="00234625"/>
    <w:rsid w:val="00244F94"/>
    <w:rsid w:val="002464F5"/>
    <w:rsid w:val="00247CA0"/>
    <w:rsid w:val="002503F5"/>
    <w:rsid w:val="002517AE"/>
    <w:rsid w:val="00251A0C"/>
    <w:rsid w:val="00252092"/>
    <w:rsid w:val="0025288F"/>
    <w:rsid w:val="00253619"/>
    <w:rsid w:val="002538F3"/>
    <w:rsid w:val="00253929"/>
    <w:rsid w:val="00256B85"/>
    <w:rsid w:val="0025750D"/>
    <w:rsid w:val="002611C8"/>
    <w:rsid w:val="00262C66"/>
    <w:rsid w:val="002656C5"/>
    <w:rsid w:val="002670F6"/>
    <w:rsid w:val="00274592"/>
    <w:rsid w:val="00280468"/>
    <w:rsid w:val="00280BFF"/>
    <w:rsid w:val="002828A2"/>
    <w:rsid w:val="00283011"/>
    <w:rsid w:val="002853D5"/>
    <w:rsid w:val="0029685D"/>
    <w:rsid w:val="00296D44"/>
    <w:rsid w:val="002A0603"/>
    <w:rsid w:val="002A6640"/>
    <w:rsid w:val="002B043B"/>
    <w:rsid w:val="002B1466"/>
    <w:rsid w:val="002B17BF"/>
    <w:rsid w:val="002B5643"/>
    <w:rsid w:val="002B7910"/>
    <w:rsid w:val="002C0693"/>
    <w:rsid w:val="002C0B45"/>
    <w:rsid w:val="002C33EF"/>
    <w:rsid w:val="002C34FB"/>
    <w:rsid w:val="002C456D"/>
    <w:rsid w:val="002C6A43"/>
    <w:rsid w:val="002C77F1"/>
    <w:rsid w:val="002D0CE0"/>
    <w:rsid w:val="002D1AFB"/>
    <w:rsid w:val="002D367D"/>
    <w:rsid w:val="002D3682"/>
    <w:rsid w:val="002D4C90"/>
    <w:rsid w:val="002D7506"/>
    <w:rsid w:val="002E04BC"/>
    <w:rsid w:val="002E0F7E"/>
    <w:rsid w:val="002E35F0"/>
    <w:rsid w:val="002E5139"/>
    <w:rsid w:val="002E5E62"/>
    <w:rsid w:val="002F17A0"/>
    <w:rsid w:val="002F42BA"/>
    <w:rsid w:val="002F5725"/>
    <w:rsid w:val="00301492"/>
    <w:rsid w:val="00313091"/>
    <w:rsid w:val="0031731F"/>
    <w:rsid w:val="00322F37"/>
    <w:rsid w:val="00323B67"/>
    <w:rsid w:val="00326D04"/>
    <w:rsid w:val="00326D89"/>
    <w:rsid w:val="003277C3"/>
    <w:rsid w:val="00327A89"/>
    <w:rsid w:val="00327E6A"/>
    <w:rsid w:val="0033151E"/>
    <w:rsid w:val="0033272D"/>
    <w:rsid w:val="00332BED"/>
    <w:rsid w:val="003361F6"/>
    <w:rsid w:val="00337009"/>
    <w:rsid w:val="00337628"/>
    <w:rsid w:val="00337B1B"/>
    <w:rsid w:val="00342545"/>
    <w:rsid w:val="00342E5F"/>
    <w:rsid w:val="003437CB"/>
    <w:rsid w:val="00344967"/>
    <w:rsid w:val="003476E8"/>
    <w:rsid w:val="003512E7"/>
    <w:rsid w:val="00360625"/>
    <w:rsid w:val="00362EE0"/>
    <w:rsid w:val="003648BE"/>
    <w:rsid w:val="0037120B"/>
    <w:rsid w:val="00372F77"/>
    <w:rsid w:val="00373B4A"/>
    <w:rsid w:val="00374F73"/>
    <w:rsid w:val="0037707F"/>
    <w:rsid w:val="0038195C"/>
    <w:rsid w:val="00381B19"/>
    <w:rsid w:val="00381F1E"/>
    <w:rsid w:val="00392C1B"/>
    <w:rsid w:val="00393A5D"/>
    <w:rsid w:val="00397649"/>
    <w:rsid w:val="003A0954"/>
    <w:rsid w:val="003A155C"/>
    <w:rsid w:val="003A163E"/>
    <w:rsid w:val="003A20D8"/>
    <w:rsid w:val="003A2A37"/>
    <w:rsid w:val="003A4C21"/>
    <w:rsid w:val="003B36DD"/>
    <w:rsid w:val="003B5587"/>
    <w:rsid w:val="003B5DCB"/>
    <w:rsid w:val="003B73C9"/>
    <w:rsid w:val="003B73DA"/>
    <w:rsid w:val="003B7430"/>
    <w:rsid w:val="003B7CBF"/>
    <w:rsid w:val="003C27F6"/>
    <w:rsid w:val="003C43D7"/>
    <w:rsid w:val="003C63C7"/>
    <w:rsid w:val="003D1861"/>
    <w:rsid w:val="003D6975"/>
    <w:rsid w:val="003D7C4B"/>
    <w:rsid w:val="003E03EF"/>
    <w:rsid w:val="003E11B0"/>
    <w:rsid w:val="003E14A2"/>
    <w:rsid w:val="003E40DE"/>
    <w:rsid w:val="003E453F"/>
    <w:rsid w:val="003F0804"/>
    <w:rsid w:val="003F64C8"/>
    <w:rsid w:val="003F7419"/>
    <w:rsid w:val="0040118E"/>
    <w:rsid w:val="00403502"/>
    <w:rsid w:val="00406B82"/>
    <w:rsid w:val="00417A63"/>
    <w:rsid w:val="00421328"/>
    <w:rsid w:val="004216B8"/>
    <w:rsid w:val="00421D8C"/>
    <w:rsid w:val="004232E6"/>
    <w:rsid w:val="004236E5"/>
    <w:rsid w:val="00424A3B"/>
    <w:rsid w:val="00426D0C"/>
    <w:rsid w:val="004300E2"/>
    <w:rsid w:val="00430518"/>
    <w:rsid w:val="004317DF"/>
    <w:rsid w:val="00432183"/>
    <w:rsid w:val="00441023"/>
    <w:rsid w:val="00451EAE"/>
    <w:rsid w:val="00455F26"/>
    <w:rsid w:val="00465335"/>
    <w:rsid w:val="00465F58"/>
    <w:rsid w:val="004721FE"/>
    <w:rsid w:val="00472FE4"/>
    <w:rsid w:val="00474EDB"/>
    <w:rsid w:val="004758B6"/>
    <w:rsid w:val="00477901"/>
    <w:rsid w:val="00477A98"/>
    <w:rsid w:val="00480FF3"/>
    <w:rsid w:val="004812BC"/>
    <w:rsid w:val="004868BD"/>
    <w:rsid w:val="00490723"/>
    <w:rsid w:val="00496998"/>
    <w:rsid w:val="004A21CE"/>
    <w:rsid w:val="004A3738"/>
    <w:rsid w:val="004A3951"/>
    <w:rsid w:val="004A5C77"/>
    <w:rsid w:val="004B03C8"/>
    <w:rsid w:val="004B217D"/>
    <w:rsid w:val="004B21C8"/>
    <w:rsid w:val="004B539D"/>
    <w:rsid w:val="004B5791"/>
    <w:rsid w:val="004B7DF1"/>
    <w:rsid w:val="004C0A2C"/>
    <w:rsid w:val="004C0A3B"/>
    <w:rsid w:val="004C23ED"/>
    <w:rsid w:val="004C3024"/>
    <w:rsid w:val="004C3457"/>
    <w:rsid w:val="004C3B31"/>
    <w:rsid w:val="004C607B"/>
    <w:rsid w:val="004C7272"/>
    <w:rsid w:val="004C755D"/>
    <w:rsid w:val="004D1418"/>
    <w:rsid w:val="004D1EE2"/>
    <w:rsid w:val="004D26D8"/>
    <w:rsid w:val="004D2759"/>
    <w:rsid w:val="004D2D35"/>
    <w:rsid w:val="004D302F"/>
    <w:rsid w:val="004D3F46"/>
    <w:rsid w:val="004E0936"/>
    <w:rsid w:val="004E7D01"/>
    <w:rsid w:val="004F2495"/>
    <w:rsid w:val="004F39EA"/>
    <w:rsid w:val="004F41F9"/>
    <w:rsid w:val="004F4A07"/>
    <w:rsid w:val="004F7938"/>
    <w:rsid w:val="00501746"/>
    <w:rsid w:val="005018CD"/>
    <w:rsid w:val="00502038"/>
    <w:rsid w:val="0050405B"/>
    <w:rsid w:val="00507024"/>
    <w:rsid w:val="005106C2"/>
    <w:rsid w:val="00513123"/>
    <w:rsid w:val="005176A0"/>
    <w:rsid w:val="00521F08"/>
    <w:rsid w:val="00522A68"/>
    <w:rsid w:val="00527F33"/>
    <w:rsid w:val="00527F71"/>
    <w:rsid w:val="00530B18"/>
    <w:rsid w:val="00531B04"/>
    <w:rsid w:val="00531CE8"/>
    <w:rsid w:val="00536324"/>
    <w:rsid w:val="00536C87"/>
    <w:rsid w:val="00536D86"/>
    <w:rsid w:val="00537BDB"/>
    <w:rsid w:val="00542804"/>
    <w:rsid w:val="0055255F"/>
    <w:rsid w:val="00552D6E"/>
    <w:rsid w:val="00557B6A"/>
    <w:rsid w:val="00561724"/>
    <w:rsid w:val="00565DD6"/>
    <w:rsid w:val="005674E9"/>
    <w:rsid w:val="005712C7"/>
    <w:rsid w:val="00576526"/>
    <w:rsid w:val="00577B8D"/>
    <w:rsid w:val="0058191C"/>
    <w:rsid w:val="005839E5"/>
    <w:rsid w:val="00586693"/>
    <w:rsid w:val="00586DB9"/>
    <w:rsid w:val="00597B37"/>
    <w:rsid w:val="005A0D72"/>
    <w:rsid w:val="005A2540"/>
    <w:rsid w:val="005A31C0"/>
    <w:rsid w:val="005A61AD"/>
    <w:rsid w:val="005B13B1"/>
    <w:rsid w:val="005B5CB9"/>
    <w:rsid w:val="005B6A6B"/>
    <w:rsid w:val="005C056C"/>
    <w:rsid w:val="005C063F"/>
    <w:rsid w:val="005C1B05"/>
    <w:rsid w:val="005C3A60"/>
    <w:rsid w:val="005C3CC7"/>
    <w:rsid w:val="005C4330"/>
    <w:rsid w:val="005C4980"/>
    <w:rsid w:val="005C499F"/>
    <w:rsid w:val="005D0CB0"/>
    <w:rsid w:val="005D15EB"/>
    <w:rsid w:val="005D5492"/>
    <w:rsid w:val="005D55E4"/>
    <w:rsid w:val="005D58F8"/>
    <w:rsid w:val="005D5957"/>
    <w:rsid w:val="005D5C99"/>
    <w:rsid w:val="005D5DD6"/>
    <w:rsid w:val="005D751D"/>
    <w:rsid w:val="005D771A"/>
    <w:rsid w:val="005E1410"/>
    <w:rsid w:val="005E14FF"/>
    <w:rsid w:val="005E16F2"/>
    <w:rsid w:val="005E4037"/>
    <w:rsid w:val="005E4B96"/>
    <w:rsid w:val="005E5B3D"/>
    <w:rsid w:val="005E629F"/>
    <w:rsid w:val="005E6546"/>
    <w:rsid w:val="005E66B7"/>
    <w:rsid w:val="005F04AA"/>
    <w:rsid w:val="005F1F9D"/>
    <w:rsid w:val="005F550A"/>
    <w:rsid w:val="005F66C8"/>
    <w:rsid w:val="00602FAD"/>
    <w:rsid w:val="006048DE"/>
    <w:rsid w:val="00607B01"/>
    <w:rsid w:val="00612409"/>
    <w:rsid w:val="00614173"/>
    <w:rsid w:val="00621AE5"/>
    <w:rsid w:val="00622E14"/>
    <w:rsid w:val="00623B3D"/>
    <w:rsid w:val="00623DDA"/>
    <w:rsid w:val="00626A22"/>
    <w:rsid w:val="00626DA0"/>
    <w:rsid w:val="0063011E"/>
    <w:rsid w:val="00631800"/>
    <w:rsid w:val="00632E7D"/>
    <w:rsid w:val="00634C08"/>
    <w:rsid w:val="00640DF0"/>
    <w:rsid w:val="00641747"/>
    <w:rsid w:val="006428BF"/>
    <w:rsid w:val="00654493"/>
    <w:rsid w:val="00654D9A"/>
    <w:rsid w:val="00655E0B"/>
    <w:rsid w:val="00657F87"/>
    <w:rsid w:val="006644DA"/>
    <w:rsid w:val="00666043"/>
    <w:rsid w:val="00666A9D"/>
    <w:rsid w:val="00667606"/>
    <w:rsid w:val="0067423F"/>
    <w:rsid w:val="00677A42"/>
    <w:rsid w:val="00685EED"/>
    <w:rsid w:val="006865B4"/>
    <w:rsid w:val="00691EBC"/>
    <w:rsid w:val="0069353A"/>
    <w:rsid w:val="006940FC"/>
    <w:rsid w:val="0069586A"/>
    <w:rsid w:val="00696348"/>
    <w:rsid w:val="006967F1"/>
    <w:rsid w:val="00697E28"/>
    <w:rsid w:val="006A0AE4"/>
    <w:rsid w:val="006A2D2B"/>
    <w:rsid w:val="006A6FBD"/>
    <w:rsid w:val="006B2034"/>
    <w:rsid w:val="006B2484"/>
    <w:rsid w:val="006B36D9"/>
    <w:rsid w:val="006B5285"/>
    <w:rsid w:val="006B604D"/>
    <w:rsid w:val="006B61A5"/>
    <w:rsid w:val="006B6E3A"/>
    <w:rsid w:val="006B70CB"/>
    <w:rsid w:val="006C2B57"/>
    <w:rsid w:val="006C4E4F"/>
    <w:rsid w:val="006C57F8"/>
    <w:rsid w:val="006C7DF4"/>
    <w:rsid w:val="006D12C6"/>
    <w:rsid w:val="006D189A"/>
    <w:rsid w:val="006D1BC8"/>
    <w:rsid w:val="006D254B"/>
    <w:rsid w:val="006E0285"/>
    <w:rsid w:val="006E097E"/>
    <w:rsid w:val="006E0EF0"/>
    <w:rsid w:val="006E3A2F"/>
    <w:rsid w:val="006E5957"/>
    <w:rsid w:val="006E7213"/>
    <w:rsid w:val="006F12C7"/>
    <w:rsid w:val="006F25B1"/>
    <w:rsid w:val="006F353E"/>
    <w:rsid w:val="006F3E85"/>
    <w:rsid w:val="006F3F87"/>
    <w:rsid w:val="006F60AC"/>
    <w:rsid w:val="0070017D"/>
    <w:rsid w:val="0070149D"/>
    <w:rsid w:val="007014A5"/>
    <w:rsid w:val="00706550"/>
    <w:rsid w:val="00707CD6"/>
    <w:rsid w:val="00715008"/>
    <w:rsid w:val="00721541"/>
    <w:rsid w:val="00721A22"/>
    <w:rsid w:val="00722AFE"/>
    <w:rsid w:val="00724ED2"/>
    <w:rsid w:val="007251E2"/>
    <w:rsid w:val="0073045F"/>
    <w:rsid w:val="007306AE"/>
    <w:rsid w:val="00733DF6"/>
    <w:rsid w:val="00740120"/>
    <w:rsid w:val="00740F22"/>
    <w:rsid w:val="0074428D"/>
    <w:rsid w:val="0074696E"/>
    <w:rsid w:val="0075219E"/>
    <w:rsid w:val="007554DB"/>
    <w:rsid w:val="007627F5"/>
    <w:rsid w:val="00762BF3"/>
    <w:rsid w:val="00763C95"/>
    <w:rsid w:val="0076634D"/>
    <w:rsid w:val="00770BE3"/>
    <w:rsid w:val="00776EF6"/>
    <w:rsid w:val="00777901"/>
    <w:rsid w:val="00777A6B"/>
    <w:rsid w:val="00782130"/>
    <w:rsid w:val="0078634D"/>
    <w:rsid w:val="007879C0"/>
    <w:rsid w:val="007916C9"/>
    <w:rsid w:val="00795D15"/>
    <w:rsid w:val="007961A2"/>
    <w:rsid w:val="007976A7"/>
    <w:rsid w:val="007A201D"/>
    <w:rsid w:val="007A26C8"/>
    <w:rsid w:val="007A279D"/>
    <w:rsid w:val="007A5A45"/>
    <w:rsid w:val="007A77F6"/>
    <w:rsid w:val="007B1119"/>
    <w:rsid w:val="007C1487"/>
    <w:rsid w:val="007C52EC"/>
    <w:rsid w:val="007C637D"/>
    <w:rsid w:val="007C7DAB"/>
    <w:rsid w:val="007D484C"/>
    <w:rsid w:val="007D56F7"/>
    <w:rsid w:val="007D68E2"/>
    <w:rsid w:val="007D70E8"/>
    <w:rsid w:val="007D74BC"/>
    <w:rsid w:val="007E000D"/>
    <w:rsid w:val="007E0497"/>
    <w:rsid w:val="007E4DCF"/>
    <w:rsid w:val="007E5883"/>
    <w:rsid w:val="007F15EA"/>
    <w:rsid w:val="007F2CBF"/>
    <w:rsid w:val="007F4312"/>
    <w:rsid w:val="007F570F"/>
    <w:rsid w:val="007F7302"/>
    <w:rsid w:val="00804C5A"/>
    <w:rsid w:val="008053EE"/>
    <w:rsid w:val="008114D2"/>
    <w:rsid w:val="008132BD"/>
    <w:rsid w:val="00815933"/>
    <w:rsid w:val="008210B0"/>
    <w:rsid w:val="0082303D"/>
    <w:rsid w:val="0082564D"/>
    <w:rsid w:val="008305C2"/>
    <w:rsid w:val="00833891"/>
    <w:rsid w:val="0083543E"/>
    <w:rsid w:val="008357E3"/>
    <w:rsid w:val="008412E6"/>
    <w:rsid w:val="00845A42"/>
    <w:rsid w:val="00845ECE"/>
    <w:rsid w:val="008464BC"/>
    <w:rsid w:val="00846A47"/>
    <w:rsid w:val="008509E5"/>
    <w:rsid w:val="008521F5"/>
    <w:rsid w:val="00852560"/>
    <w:rsid w:val="00856AA6"/>
    <w:rsid w:val="00856BB0"/>
    <w:rsid w:val="00856E24"/>
    <w:rsid w:val="0085731B"/>
    <w:rsid w:val="00857DFC"/>
    <w:rsid w:val="00860A92"/>
    <w:rsid w:val="008635B2"/>
    <w:rsid w:val="00864395"/>
    <w:rsid w:val="00864491"/>
    <w:rsid w:val="008645E6"/>
    <w:rsid w:val="00864916"/>
    <w:rsid w:val="00866C07"/>
    <w:rsid w:val="00873774"/>
    <w:rsid w:val="00873DA3"/>
    <w:rsid w:val="00874099"/>
    <w:rsid w:val="00877BDE"/>
    <w:rsid w:val="0088137B"/>
    <w:rsid w:val="00883EA1"/>
    <w:rsid w:val="0088458F"/>
    <w:rsid w:val="0088483D"/>
    <w:rsid w:val="00891BF1"/>
    <w:rsid w:val="008A17EE"/>
    <w:rsid w:val="008A2831"/>
    <w:rsid w:val="008A2BCE"/>
    <w:rsid w:val="008A423D"/>
    <w:rsid w:val="008A5AF9"/>
    <w:rsid w:val="008A6343"/>
    <w:rsid w:val="008B326C"/>
    <w:rsid w:val="008B55C3"/>
    <w:rsid w:val="008B6770"/>
    <w:rsid w:val="008B7BD6"/>
    <w:rsid w:val="008C04E6"/>
    <w:rsid w:val="008C4B11"/>
    <w:rsid w:val="008C57ED"/>
    <w:rsid w:val="008D5399"/>
    <w:rsid w:val="008D569D"/>
    <w:rsid w:val="008E3642"/>
    <w:rsid w:val="008E38A7"/>
    <w:rsid w:val="008E412A"/>
    <w:rsid w:val="008E4D8C"/>
    <w:rsid w:val="008E4DE1"/>
    <w:rsid w:val="008E53F6"/>
    <w:rsid w:val="008E5A85"/>
    <w:rsid w:val="008E7FBA"/>
    <w:rsid w:val="008F2B95"/>
    <w:rsid w:val="008F4009"/>
    <w:rsid w:val="008F424F"/>
    <w:rsid w:val="00910AA8"/>
    <w:rsid w:val="00911825"/>
    <w:rsid w:val="0091274C"/>
    <w:rsid w:val="00912D6E"/>
    <w:rsid w:val="009137C9"/>
    <w:rsid w:val="00914AD0"/>
    <w:rsid w:val="00915214"/>
    <w:rsid w:val="009152E8"/>
    <w:rsid w:val="00915E91"/>
    <w:rsid w:val="0092163D"/>
    <w:rsid w:val="009252EE"/>
    <w:rsid w:val="009259D9"/>
    <w:rsid w:val="0093346F"/>
    <w:rsid w:val="00934204"/>
    <w:rsid w:val="00935536"/>
    <w:rsid w:val="009368FE"/>
    <w:rsid w:val="00945061"/>
    <w:rsid w:val="00946C39"/>
    <w:rsid w:val="0095182F"/>
    <w:rsid w:val="00951E56"/>
    <w:rsid w:val="00952FD2"/>
    <w:rsid w:val="00953972"/>
    <w:rsid w:val="00956043"/>
    <w:rsid w:val="00956446"/>
    <w:rsid w:val="00961F54"/>
    <w:rsid w:val="00963D58"/>
    <w:rsid w:val="00964AE4"/>
    <w:rsid w:val="00964D9A"/>
    <w:rsid w:val="00967116"/>
    <w:rsid w:val="00972702"/>
    <w:rsid w:val="0097513F"/>
    <w:rsid w:val="00976C6A"/>
    <w:rsid w:val="00981506"/>
    <w:rsid w:val="00983A9D"/>
    <w:rsid w:val="00983B68"/>
    <w:rsid w:val="00985233"/>
    <w:rsid w:val="00985656"/>
    <w:rsid w:val="00985C0C"/>
    <w:rsid w:val="00985C85"/>
    <w:rsid w:val="00990792"/>
    <w:rsid w:val="00990AD4"/>
    <w:rsid w:val="00992D47"/>
    <w:rsid w:val="00993C85"/>
    <w:rsid w:val="00996793"/>
    <w:rsid w:val="00997ADB"/>
    <w:rsid w:val="00997C45"/>
    <w:rsid w:val="009A6C89"/>
    <w:rsid w:val="009B2C78"/>
    <w:rsid w:val="009B4F3F"/>
    <w:rsid w:val="009B7C3E"/>
    <w:rsid w:val="009C2097"/>
    <w:rsid w:val="009C3779"/>
    <w:rsid w:val="009C5CBD"/>
    <w:rsid w:val="009C6C02"/>
    <w:rsid w:val="009C72C5"/>
    <w:rsid w:val="009D0CF7"/>
    <w:rsid w:val="009D2DDE"/>
    <w:rsid w:val="009D34B9"/>
    <w:rsid w:val="009D3B17"/>
    <w:rsid w:val="009E1A1A"/>
    <w:rsid w:val="009E41D0"/>
    <w:rsid w:val="009E5899"/>
    <w:rsid w:val="009E74D3"/>
    <w:rsid w:val="009F07F2"/>
    <w:rsid w:val="009F1256"/>
    <w:rsid w:val="009F19EF"/>
    <w:rsid w:val="009F5881"/>
    <w:rsid w:val="00A0373C"/>
    <w:rsid w:val="00A03F0B"/>
    <w:rsid w:val="00A0445C"/>
    <w:rsid w:val="00A055E8"/>
    <w:rsid w:val="00A05A6A"/>
    <w:rsid w:val="00A06337"/>
    <w:rsid w:val="00A11E8E"/>
    <w:rsid w:val="00A11F57"/>
    <w:rsid w:val="00A12EB5"/>
    <w:rsid w:val="00A135D6"/>
    <w:rsid w:val="00A147B2"/>
    <w:rsid w:val="00A15BE9"/>
    <w:rsid w:val="00A16FD4"/>
    <w:rsid w:val="00A21200"/>
    <w:rsid w:val="00A23C5D"/>
    <w:rsid w:val="00A273DA"/>
    <w:rsid w:val="00A27A7D"/>
    <w:rsid w:val="00A31B71"/>
    <w:rsid w:val="00A34C43"/>
    <w:rsid w:val="00A35ADD"/>
    <w:rsid w:val="00A4009B"/>
    <w:rsid w:val="00A40D45"/>
    <w:rsid w:val="00A426A3"/>
    <w:rsid w:val="00A42896"/>
    <w:rsid w:val="00A434B3"/>
    <w:rsid w:val="00A453CB"/>
    <w:rsid w:val="00A45C4F"/>
    <w:rsid w:val="00A47671"/>
    <w:rsid w:val="00A5012A"/>
    <w:rsid w:val="00A52724"/>
    <w:rsid w:val="00A53E14"/>
    <w:rsid w:val="00A55773"/>
    <w:rsid w:val="00A60DA9"/>
    <w:rsid w:val="00A6122C"/>
    <w:rsid w:val="00A61537"/>
    <w:rsid w:val="00A66461"/>
    <w:rsid w:val="00A678D9"/>
    <w:rsid w:val="00A67D2D"/>
    <w:rsid w:val="00A70729"/>
    <w:rsid w:val="00A71734"/>
    <w:rsid w:val="00A743F1"/>
    <w:rsid w:val="00A82830"/>
    <w:rsid w:val="00A83360"/>
    <w:rsid w:val="00A83CBF"/>
    <w:rsid w:val="00A84009"/>
    <w:rsid w:val="00A84E4A"/>
    <w:rsid w:val="00A8714D"/>
    <w:rsid w:val="00A87FB3"/>
    <w:rsid w:val="00A91AF2"/>
    <w:rsid w:val="00A91FB7"/>
    <w:rsid w:val="00A92958"/>
    <w:rsid w:val="00A97B18"/>
    <w:rsid w:val="00AA1759"/>
    <w:rsid w:val="00AA4971"/>
    <w:rsid w:val="00AB0BB1"/>
    <w:rsid w:val="00AB2E3E"/>
    <w:rsid w:val="00AB40C5"/>
    <w:rsid w:val="00AB5DEF"/>
    <w:rsid w:val="00AB67BF"/>
    <w:rsid w:val="00AB6F9F"/>
    <w:rsid w:val="00AB7825"/>
    <w:rsid w:val="00AB793D"/>
    <w:rsid w:val="00AC5B64"/>
    <w:rsid w:val="00AC6DD0"/>
    <w:rsid w:val="00AD1A9F"/>
    <w:rsid w:val="00AD1EED"/>
    <w:rsid w:val="00AD2774"/>
    <w:rsid w:val="00AD3335"/>
    <w:rsid w:val="00AD57AF"/>
    <w:rsid w:val="00AD6C21"/>
    <w:rsid w:val="00AD7016"/>
    <w:rsid w:val="00AE1EFD"/>
    <w:rsid w:val="00AE2F3F"/>
    <w:rsid w:val="00AE452C"/>
    <w:rsid w:val="00AE4550"/>
    <w:rsid w:val="00AE48F0"/>
    <w:rsid w:val="00AE6317"/>
    <w:rsid w:val="00AE79F2"/>
    <w:rsid w:val="00AF1D77"/>
    <w:rsid w:val="00AF6BC2"/>
    <w:rsid w:val="00B02A24"/>
    <w:rsid w:val="00B03D01"/>
    <w:rsid w:val="00B052EA"/>
    <w:rsid w:val="00B075D0"/>
    <w:rsid w:val="00B1036C"/>
    <w:rsid w:val="00B111BE"/>
    <w:rsid w:val="00B20663"/>
    <w:rsid w:val="00B228AC"/>
    <w:rsid w:val="00B23AD5"/>
    <w:rsid w:val="00B24855"/>
    <w:rsid w:val="00B317B2"/>
    <w:rsid w:val="00B46C83"/>
    <w:rsid w:val="00B47BEE"/>
    <w:rsid w:val="00B517E9"/>
    <w:rsid w:val="00B54889"/>
    <w:rsid w:val="00B569A6"/>
    <w:rsid w:val="00B61021"/>
    <w:rsid w:val="00B65254"/>
    <w:rsid w:val="00B6602A"/>
    <w:rsid w:val="00B726D7"/>
    <w:rsid w:val="00B80F7D"/>
    <w:rsid w:val="00B83611"/>
    <w:rsid w:val="00B84CC1"/>
    <w:rsid w:val="00B9483E"/>
    <w:rsid w:val="00B96BD6"/>
    <w:rsid w:val="00B97489"/>
    <w:rsid w:val="00BA4EFE"/>
    <w:rsid w:val="00BB029C"/>
    <w:rsid w:val="00BB2E4C"/>
    <w:rsid w:val="00BB3AA4"/>
    <w:rsid w:val="00BB6037"/>
    <w:rsid w:val="00BB65C6"/>
    <w:rsid w:val="00BB76C4"/>
    <w:rsid w:val="00BC061C"/>
    <w:rsid w:val="00BC6B41"/>
    <w:rsid w:val="00BC7405"/>
    <w:rsid w:val="00BD35F7"/>
    <w:rsid w:val="00BD3C5F"/>
    <w:rsid w:val="00BD62BB"/>
    <w:rsid w:val="00BD715E"/>
    <w:rsid w:val="00BD791B"/>
    <w:rsid w:val="00BE0AA5"/>
    <w:rsid w:val="00BE3908"/>
    <w:rsid w:val="00BE4E7B"/>
    <w:rsid w:val="00BE6A03"/>
    <w:rsid w:val="00BE7D68"/>
    <w:rsid w:val="00BF0043"/>
    <w:rsid w:val="00BF101F"/>
    <w:rsid w:val="00BF1A75"/>
    <w:rsid w:val="00C01D09"/>
    <w:rsid w:val="00C0224F"/>
    <w:rsid w:val="00C027F5"/>
    <w:rsid w:val="00C03C9D"/>
    <w:rsid w:val="00C0710E"/>
    <w:rsid w:val="00C118B0"/>
    <w:rsid w:val="00C142F2"/>
    <w:rsid w:val="00C14890"/>
    <w:rsid w:val="00C2324A"/>
    <w:rsid w:val="00C245F0"/>
    <w:rsid w:val="00C252C8"/>
    <w:rsid w:val="00C2596A"/>
    <w:rsid w:val="00C25C7F"/>
    <w:rsid w:val="00C25D43"/>
    <w:rsid w:val="00C31782"/>
    <w:rsid w:val="00C32BF4"/>
    <w:rsid w:val="00C37174"/>
    <w:rsid w:val="00C40B09"/>
    <w:rsid w:val="00C42BF5"/>
    <w:rsid w:val="00C47937"/>
    <w:rsid w:val="00C50B2C"/>
    <w:rsid w:val="00C52043"/>
    <w:rsid w:val="00C61C9F"/>
    <w:rsid w:val="00C62DC4"/>
    <w:rsid w:val="00C657A0"/>
    <w:rsid w:val="00C672C1"/>
    <w:rsid w:val="00C679DA"/>
    <w:rsid w:val="00C72266"/>
    <w:rsid w:val="00C75032"/>
    <w:rsid w:val="00C75520"/>
    <w:rsid w:val="00C846D2"/>
    <w:rsid w:val="00C84EE0"/>
    <w:rsid w:val="00C85BD4"/>
    <w:rsid w:val="00C86E3F"/>
    <w:rsid w:val="00C875CC"/>
    <w:rsid w:val="00C93516"/>
    <w:rsid w:val="00C938CC"/>
    <w:rsid w:val="00C9762B"/>
    <w:rsid w:val="00CA1990"/>
    <w:rsid w:val="00CA1C3A"/>
    <w:rsid w:val="00CA6FDB"/>
    <w:rsid w:val="00CA7F7C"/>
    <w:rsid w:val="00CB003B"/>
    <w:rsid w:val="00CB02F5"/>
    <w:rsid w:val="00CB0F78"/>
    <w:rsid w:val="00CB156D"/>
    <w:rsid w:val="00CB2FAB"/>
    <w:rsid w:val="00CB3191"/>
    <w:rsid w:val="00CB43C8"/>
    <w:rsid w:val="00CB457D"/>
    <w:rsid w:val="00CB5111"/>
    <w:rsid w:val="00CB53A0"/>
    <w:rsid w:val="00CB69D5"/>
    <w:rsid w:val="00CB7B9F"/>
    <w:rsid w:val="00CC0AA5"/>
    <w:rsid w:val="00CC1424"/>
    <w:rsid w:val="00CC3361"/>
    <w:rsid w:val="00CC3B90"/>
    <w:rsid w:val="00CC4AA6"/>
    <w:rsid w:val="00CC4BBB"/>
    <w:rsid w:val="00CC4C84"/>
    <w:rsid w:val="00CC7EDA"/>
    <w:rsid w:val="00CD2B02"/>
    <w:rsid w:val="00CD2F07"/>
    <w:rsid w:val="00CD34CC"/>
    <w:rsid w:val="00CD399C"/>
    <w:rsid w:val="00CD40A8"/>
    <w:rsid w:val="00CD4CF4"/>
    <w:rsid w:val="00CD51AA"/>
    <w:rsid w:val="00CD51B8"/>
    <w:rsid w:val="00CD51E4"/>
    <w:rsid w:val="00CD571D"/>
    <w:rsid w:val="00CE4470"/>
    <w:rsid w:val="00CE5385"/>
    <w:rsid w:val="00CE61BB"/>
    <w:rsid w:val="00CE6DAE"/>
    <w:rsid w:val="00CE72B5"/>
    <w:rsid w:val="00CE78CC"/>
    <w:rsid w:val="00CF53C5"/>
    <w:rsid w:val="00CF728D"/>
    <w:rsid w:val="00D00B8A"/>
    <w:rsid w:val="00D0117C"/>
    <w:rsid w:val="00D0209B"/>
    <w:rsid w:val="00D03760"/>
    <w:rsid w:val="00D05611"/>
    <w:rsid w:val="00D05DA8"/>
    <w:rsid w:val="00D06F21"/>
    <w:rsid w:val="00D10C29"/>
    <w:rsid w:val="00D11067"/>
    <w:rsid w:val="00D141DB"/>
    <w:rsid w:val="00D150DC"/>
    <w:rsid w:val="00D172C6"/>
    <w:rsid w:val="00D227C5"/>
    <w:rsid w:val="00D27162"/>
    <w:rsid w:val="00D27823"/>
    <w:rsid w:val="00D30C40"/>
    <w:rsid w:val="00D33096"/>
    <w:rsid w:val="00D3374F"/>
    <w:rsid w:val="00D372E3"/>
    <w:rsid w:val="00D40694"/>
    <w:rsid w:val="00D41678"/>
    <w:rsid w:val="00D44E30"/>
    <w:rsid w:val="00D50C30"/>
    <w:rsid w:val="00D50C78"/>
    <w:rsid w:val="00D52E2A"/>
    <w:rsid w:val="00D52FC2"/>
    <w:rsid w:val="00D5407C"/>
    <w:rsid w:val="00D55254"/>
    <w:rsid w:val="00D5688F"/>
    <w:rsid w:val="00D5798A"/>
    <w:rsid w:val="00D57CCE"/>
    <w:rsid w:val="00D60DDB"/>
    <w:rsid w:val="00D62531"/>
    <w:rsid w:val="00D64B4E"/>
    <w:rsid w:val="00D65284"/>
    <w:rsid w:val="00D66542"/>
    <w:rsid w:val="00D700A6"/>
    <w:rsid w:val="00D711CF"/>
    <w:rsid w:val="00D72679"/>
    <w:rsid w:val="00D73B8A"/>
    <w:rsid w:val="00D778A5"/>
    <w:rsid w:val="00D81901"/>
    <w:rsid w:val="00D8190F"/>
    <w:rsid w:val="00D83146"/>
    <w:rsid w:val="00D83980"/>
    <w:rsid w:val="00D83D5F"/>
    <w:rsid w:val="00D85E6F"/>
    <w:rsid w:val="00D8718C"/>
    <w:rsid w:val="00D87799"/>
    <w:rsid w:val="00D9071B"/>
    <w:rsid w:val="00D95AB7"/>
    <w:rsid w:val="00D967E5"/>
    <w:rsid w:val="00D96F73"/>
    <w:rsid w:val="00DA1AE9"/>
    <w:rsid w:val="00DA679B"/>
    <w:rsid w:val="00DA746E"/>
    <w:rsid w:val="00DA7C87"/>
    <w:rsid w:val="00DA7E02"/>
    <w:rsid w:val="00DB0795"/>
    <w:rsid w:val="00DB2EC1"/>
    <w:rsid w:val="00DB31EF"/>
    <w:rsid w:val="00DB32E1"/>
    <w:rsid w:val="00DB6676"/>
    <w:rsid w:val="00DB6B08"/>
    <w:rsid w:val="00DC18BD"/>
    <w:rsid w:val="00DC2067"/>
    <w:rsid w:val="00DC3422"/>
    <w:rsid w:val="00DC6487"/>
    <w:rsid w:val="00DD0F5E"/>
    <w:rsid w:val="00DD24C7"/>
    <w:rsid w:val="00DE061E"/>
    <w:rsid w:val="00DE57B8"/>
    <w:rsid w:val="00DF16CB"/>
    <w:rsid w:val="00DF356A"/>
    <w:rsid w:val="00DF5A30"/>
    <w:rsid w:val="00DF61C4"/>
    <w:rsid w:val="00DF659E"/>
    <w:rsid w:val="00DF7945"/>
    <w:rsid w:val="00E01D01"/>
    <w:rsid w:val="00E05580"/>
    <w:rsid w:val="00E05815"/>
    <w:rsid w:val="00E109DB"/>
    <w:rsid w:val="00E10AF0"/>
    <w:rsid w:val="00E13689"/>
    <w:rsid w:val="00E14B86"/>
    <w:rsid w:val="00E22608"/>
    <w:rsid w:val="00E2414A"/>
    <w:rsid w:val="00E3406A"/>
    <w:rsid w:val="00E36DBB"/>
    <w:rsid w:val="00E37A6A"/>
    <w:rsid w:val="00E41D2F"/>
    <w:rsid w:val="00E42D47"/>
    <w:rsid w:val="00E46B4C"/>
    <w:rsid w:val="00E50937"/>
    <w:rsid w:val="00E50CFD"/>
    <w:rsid w:val="00E513F9"/>
    <w:rsid w:val="00E5346C"/>
    <w:rsid w:val="00E56A68"/>
    <w:rsid w:val="00E574F0"/>
    <w:rsid w:val="00E57E83"/>
    <w:rsid w:val="00E60173"/>
    <w:rsid w:val="00E60D4A"/>
    <w:rsid w:val="00E61CC7"/>
    <w:rsid w:val="00E62C59"/>
    <w:rsid w:val="00E63C4D"/>
    <w:rsid w:val="00E670EB"/>
    <w:rsid w:val="00E70FB0"/>
    <w:rsid w:val="00E73537"/>
    <w:rsid w:val="00E73C6D"/>
    <w:rsid w:val="00E74263"/>
    <w:rsid w:val="00E76461"/>
    <w:rsid w:val="00E8326B"/>
    <w:rsid w:val="00E85E8C"/>
    <w:rsid w:val="00E875E0"/>
    <w:rsid w:val="00E90517"/>
    <w:rsid w:val="00E92BD6"/>
    <w:rsid w:val="00E975A7"/>
    <w:rsid w:val="00EA0E94"/>
    <w:rsid w:val="00EA161A"/>
    <w:rsid w:val="00EA1724"/>
    <w:rsid w:val="00EA191B"/>
    <w:rsid w:val="00EA4ADC"/>
    <w:rsid w:val="00EA5F49"/>
    <w:rsid w:val="00EB0C54"/>
    <w:rsid w:val="00EB1C68"/>
    <w:rsid w:val="00EB22A1"/>
    <w:rsid w:val="00EB3CBE"/>
    <w:rsid w:val="00EB4342"/>
    <w:rsid w:val="00EB4FD9"/>
    <w:rsid w:val="00EB57F4"/>
    <w:rsid w:val="00EB636B"/>
    <w:rsid w:val="00EC2B3B"/>
    <w:rsid w:val="00EC33EE"/>
    <w:rsid w:val="00EC5511"/>
    <w:rsid w:val="00EC6073"/>
    <w:rsid w:val="00ED299A"/>
    <w:rsid w:val="00ED3AD6"/>
    <w:rsid w:val="00ED3AD9"/>
    <w:rsid w:val="00ED53A7"/>
    <w:rsid w:val="00ED5C11"/>
    <w:rsid w:val="00ED613D"/>
    <w:rsid w:val="00EE146E"/>
    <w:rsid w:val="00EE29A6"/>
    <w:rsid w:val="00EE338F"/>
    <w:rsid w:val="00EE3453"/>
    <w:rsid w:val="00EF0DEC"/>
    <w:rsid w:val="00EF15F0"/>
    <w:rsid w:val="00EF1D22"/>
    <w:rsid w:val="00EF4669"/>
    <w:rsid w:val="00EF4E48"/>
    <w:rsid w:val="00F01771"/>
    <w:rsid w:val="00F0245B"/>
    <w:rsid w:val="00F04179"/>
    <w:rsid w:val="00F0504E"/>
    <w:rsid w:val="00F073EF"/>
    <w:rsid w:val="00F129E6"/>
    <w:rsid w:val="00F13CC9"/>
    <w:rsid w:val="00F179DF"/>
    <w:rsid w:val="00F2063E"/>
    <w:rsid w:val="00F231E6"/>
    <w:rsid w:val="00F25E7C"/>
    <w:rsid w:val="00F27219"/>
    <w:rsid w:val="00F27C76"/>
    <w:rsid w:val="00F33707"/>
    <w:rsid w:val="00F33EFC"/>
    <w:rsid w:val="00F350AA"/>
    <w:rsid w:val="00F36FAC"/>
    <w:rsid w:val="00F41984"/>
    <w:rsid w:val="00F446E1"/>
    <w:rsid w:val="00F44BAF"/>
    <w:rsid w:val="00F472F3"/>
    <w:rsid w:val="00F5444A"/>
    <w:rsid w:val="00F545D0"/>
    <w:rsid w:val="00F556CF"/>
    <w:rsid w:val="00F55AC4"/>
    <w:rsid w:val="00F5692A"/>
    <w:rsid w:val="00F57FF7"/>
    <w:rsid w:val="00F62141"/>
    <w:rsid w:val="00F67472"/>
    <w:rsid w:val="00F6778D"/>
    <w:rsid w:val="00F7066F"/>
    <w:rsid w:val="00F71D93"/>
    <w:rsid w:val="00F72E3F"/>
    <w:rsid w:val="00F74EA3"/>
    <w:rsid w:val="00F7579F"/>
    <w:rsid w:val="00F75EBD"/>
    <w:rsid w:val="00F766F9"/>
    <w:rsid w:val="00F804B0"/>
    <w:rsid w:val="00F80BA3"/>
    <w:rsid w:val="00F81EF3"/>
    <w:rsid w:val="00F832CF"/>
    <w:rsid w:val="00F83BDB"/>
    <w:rsid w:val="00F861B6"/>
    <w:rsid w:val="00F87C52"/>
    <w:rsid w:val="00F91459"/>
    <w:rsid w:val="00F91FC4"/>
    <w:rsid w:val="00F921B1"/>
    <w:rsid w:val="00F943DE"/>
    <w:rsid w:val="00F95C38"/>
    <w:rsid w:val="00FA007B"/>
    <w:rsid w:val="00FA6F01"/>
    <w:rsid w:val="00FA731E"/>
    <w:rsid w:val="00FA7A4E"/>
    <w:rsid w:val="00FB02A5"/>
    <w:rsid w:val="00FB0B04"/>
    <w:rsid w:val="00FB1E0C"/>
    <w:rsid w:val="00FB3A2C"/>
    <w:rsid w:val="00FC34F1"/>
    <w:rsid w:val="00FC414B"/>
    <w:rsid w:val="00FC4FF0"/>
    <w:rsid w:val="00FD1C8A"/>
    <w:rsid w:val="00FD2E1F"/>
    <w:rsid w:val="00FE25FE"/>
    <w:rsid w:val="00FE31A6"/>
    <w:rsid w:val="00FE327E"/>
    <w:rsid w:val="00FE548C"/>
    <w:rsid w:val="00FE55CD"/>
    <w:rsid w:val="00FE5AAD"/>
    <w:rsid w:val="00FE6D21"/>
    <w:rsid w:val="00FE6F91"/>
    <w:rsid w:val="00FF109D"/>
    <w:rsid w:val="00FF2ADB"/>
    <w:rsid w:val="00FF3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B7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B7CBF"/>
  </w:style>
  <w:style w:type="character" w:customStyle="1" w:styleId="c1">
    <w:name w:val="c1"/>
    <w:basedOn w:val="a0"/>
    <w:rsid w:val="003B7CBF"/>
  </w:style>
  <w:style w:type="paragraph" w:customStyle="1" w:styleId="ajus">
    <w:name w:val="ajus"/>
    <w:basedOn w:val="a"/>
    <w:rsid w:val="003B7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7CBF"/>
  </w:style>
  <w:style w:type="paragraph" w:styleId="a3">
    <w:name w:val="Normal (Web)"/>
    <w:basedOn w:val="a"/>
    <w:uiPriority w:val="99"/>
    <w:semiHidden/>
    <w:unhideWhenUsed/>
    <w:rsid w:val="003B7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tra">
    <w:name w:val="litra"/>
    <w:basedOn w:val="a"/>
    <w:rsid w:val="003B7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7C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7CBF"/>
    <w:rPr>
      <w:rFonts w:ascii="Tahoma" w:hAnsi="Tahoma" w:cs="Tahoma"/>
      <w:sz w:val="16"/>
      <w:szCs w:val="16"/>
    </w:rPr>
  </w:style>
  <w:style w:type="paragraph" w:styleId="a6">
    <w:name w:val="No Spacing"/>
    <w:uiPriority w:val="1"/>
    <w:qFormat/>
    <w:rsid w:val="00866C07"/>
    <w:pPr>
      <w:spacing w:after="0" w:line="240" w:lineRule="auto"/>
    </w:pPr>
  </w:style>
</w:styles>
</file>

<file path=word/webSettings.xml><?xml version="1.0" encoding="utf-8"?>
<w:webSettings xmlns:r="http://schemas.openxmlformats.org/officeDocument/2006/relationships" xmlns:w="http://schemas.openxmlformats.org/wordprocessingml/2006/main">
  <w:divs>
    <w:div w:id="42097773">
      <w:bodyDiv w:val="1"/>
      <w:marLeft w:val="0"/>
      <w:marRight w:val="0"/>
      <w:marTop w:val="0"/>
      <w:marBottom w:val="0"/>
      <w:divBdr>
        <w:top w:val="none" w:sz="0" w:space="0" w:color="auto"/>
        <w:left w:val="none" w:sz="0" w:space="0" w:color="auto"/>
        <w:bottom w:val="none" w:sz="0" w:space="0" w:color="auto"/>
        <w:right w:val="none" w:sz="0" w:space="0" w:color="auto"/>
      </w:divBdr>
    </w:div>
    <w:div w:id="365256010">
      <w:bodyDiv w:val="1"/>
      <w:marLeft w:val="0"/>
      <w:marRight w:val="0"/>
      <w:marTop w:val="0"/>
      <w:marBottom w:val="0"/>
      <w:divBdr>
        <w:top w:val="none" w:sz="0" w:space="0" w:color="auto"/>
        <w:left w:val="none" w:sz="0" w:space="0" w:color="auto"/>
        <w:bottom w:val="none" w:sz="0" w:space="0" w:color="auto"/>
        <w:right w:val="none" w:sz="0" w:space="0" w:color="auto"/>
      </w:divBdr>
    </w:div>
    <w:div w:id="1263420595">
      <w:bodyDiv w:val="1"/>
      <w:marLeft w:val="0"/>
      <w:marRight w:val="0"/>
      <w:marTop w:val="0"/>
      <w:marBottom w:val="0"/>
      <w:divBdr>
        <w:top w:val="none" w:sz="0" w:space="0" w:color="auto"/>
        <w:left w:val="none" w:sz="0" w:space="0" w:color="auto"/>
        <w:bottom w:val="none" w:sz="0" w:space="0" w:color="auto"/>
        <w:right w:val="none" w:sz="0" w:space="0" w:color="auto"/>
      </w:divBdr>
    </w:div>
    <w:div w:id="186477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40</Pages>
  <Words>15459</Words>
  <Characters>88120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103373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dcterms:created xsi:type="dcterms:W3CDTF">2014-03-30T05:46:00Z</dcterms:created>
  <dcterms:modified xsi:type="dcterms:W3CDTF">2014-03-30T06:11:00Z</dcterms:modified>
</cp:coreProperties>
</file>